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4AF" w14:textId="77777777" w:rsidR="007610EB" w:rsidRDefault="007610EB" w:rsidP="008D5521">
      <w:pPr>
        <w:widowControl/>
        <w:autoSpaceDE/>
        <w:autoSpaceDN/>
        <w:ind w:left="-270"/>
        <w:jc w:val="center"/>
        <w:rPr>
          <w:rFonts w:ascii="Franklin Gothic Medium" w:eastAsia="Calibri" w:hAnsi="Franklin Gothic Medium" w:cs="Arial"/>
          <w:b/>
          <w:sz w:val="28"/>
          <w:szCs w:val="28"/>
        </w:rPr>
      </w:pPr>
    </w:p>
    <w:p w14:paraId="00527A17" w14:textId="792A72F0" w:rsidR="008D5521" w:rsidRPr="008D5521" w:rsidRDefault="008D5521" w:rsidP="008D5521">
      <w:pPr>
        <w:widowControl/>
        <w:autoSpaceDE/>
        <w:autoSpaceDN/>
        <w:ind w:left="-270"/>
        <w:jc w:val="center"/>
        <w:rPr>
          <w:rFonts w:ascii="Franklin Gothic Medium" w:eastAsia="Calibri" w:hAnsi="Franklin Gothic Medium" w:cs="Arial"/>
          <w:b/>
          <w:sz w:val="28"/>
          <w:szCs w:val="28"/>
        </w:rPr>
      </w:pPr>
      <w:r w:rsidRPr="008D5521">
        <w:rPr>
          <w:rFonts w:ascii="Franklin Gothic Medium" w:eastAsia="Calibri" w:hAnsi="Franklin Gothic Medium" w:cs="Arial"/>
          <w:b/>
          <w:sz w:val="28"/>
          <w:szCs w:val="28"/>
        </w:rPr>
        <w:t>Regular Meeting of the</w:t>
      </w:r>
    </w:p>
    <w:p w14:paraId="77226E9D" w14:textId="77777777" w:rsidR="008D5521" w:rsidRPr="008D5521" w:rsidRDefault="008D5521" w:rsidP="008D5521">
      <w:pPr>
        <w:pStyle w:val="Heading1"/>
        <w:spacing w:line="240" w:lineRule="auto"/>
        <w:ind w:left="0" w:right="0"/>
        <w:rPr>
          <w:rFonts w:ascii="Franklin Gothic Medium" w:eastAsia="Calibri" w:hAnsi="Franklin Gothic Medium" w:cs="Arial"/>
          <w:sz w:val="40"/>
          <w:szCs w:val="40"/>
        </w:rPr>
      </w:pPr>
      <w:r w:rsidRPr="008D5521">
        <w:rPr>
          <w:rFonts w:ascii="Franklin Gothic Medium" w:eastAsia="Calibri" w:hAnsi="Franklin Gothic Medium" w:cs="Arial"/>
          <w:sz w:val="40"/>
          <w:szCs w:val="40"/>
        </w:rPr>
        <w:t>Executive Committee</w:t>
      </w:r>
    </w:p>
    <w:p w14:paraId="424990F7" w14:textId="30BAC70B" w:rsidR="008D5521" w:rsidRPr="008D5521" w:rsidRDefault="00FF6619" w:rsidP="008D5521">
      <w:pPr>
        <w:jc w:val="center"/>
        <w:rPr>
          <w:rFonts w:ascii="Franklin Gothic Medium" w:hAnsi="Franklin Gothic Medium" w:cs="Arial"/>
          <w:b/>
          <w:sz w:val="28"/>
          <w:szCs w:val="28"/>
        </w:rPr>
      </w:pPr>
      <w:r>
        <w:rPr>
          <w:rFonts w:ascii="Franklin Gothic Medium" w:hAnsi="Franklin Gothic Medium" w:cs="Arial"/>
          <w:b/>
          <w:sz w:val="28"/>
          <w:szCs w:val="28"/>
        </w:rPr>
        <w:t>November 13</w:t>
      </w:r>
      <w:r w:rsidR="00727A8E">
        <w:rPr>
          <w:rFonts w:ascii="Franklin Gothic Medium" w:hAnsi="Franklin Gothic Medium" w:cs="Arial"/>
          <w:b/>
          <w:sz w:val="28"/>
          <w:szCs w:val="28"/>
        </w:rPr>
        <w:t>, 202</w:t>
      </w:r>
      <w:r w:rsidR="00D06C63">
        <w:rPr>
          <w:rFonts w:ascii="Franklin Gothic Medium" w:hAnsi="Franklin Gothic Medium" w:cs="Arial"/>
          <w:b/>
          <w:sz w:val="28"/>
          <w:szCs w:val="28"/>
        </w:rPr>
        <w:t>4</w:t>
      </w:r>
      <w:r w:rsidR="00727A8E">
        <w:rPr>
          <w:rFonts w:ascii="Franklin Gothic Medium" w:hAnsi="Franklin Gothic Medium" w:cs="Arial"/>
          <w:b/>
          <w:sz w:val="28"/>
          <w:szCs w:val="28"/>
        </w:rPr>
        <w:t xml:space="preserve"> </w:t>
      </w:r>
    </w:p>
    <w:p w14:paraId="67731205" w14:textId="77777777" w:rsidR="008D5521" w:rsidRPr="008D5521" w:rsidRDefault="008D5521" w:rsidP="008D5521">
      <w:pPr>
        <w:jc w:val="center"/>
        <w:rPr>
          <w:rFonts w:ascii="Franklin Gothic Medium" w:hAnsi="Franklin Gothic Medium" w:cs="Arial"/>
          <w:b/>
          <w:sz w:val="28"/>
          <w:szCs w:val="28"/>
        </w:rPr>
      </w:pPr>
      <w:r w:rsidRPr="008D5521">
        <w:rPr>
          <w:rFonts w:ascii="Franklin Gothic Medium" w:hAnsi="Franklin Gothic Medium" w:cs="Arial"/>
          <w:b/>
          <w:sz w:val="28"/>
          <w:szCs w:val="28"/>
        </w:rPr>
        <w:t>9:45 a.m.</w:t>
      </w:r>
    </w:p>
    <w:p w14:paraId="448738EF" w14:textId="77777777" w:rsidR="008D5521" w:rsidRPr="008D5521" w:rsidRDefault="008D5521" w:rsidP="008D5521">
      <w:pPr>
        <w:jc w:val="center"/>
        <w:rPr>
          <w:rFonts w:ascii="Franklin Gothic Medium" w:hAnsi="Franklin Gothic Medium" w:cs="Arial"/>
          <w:b/>
          <w:sz w:val="28"/>
          <w:szCs w:val="28"/>
        </w:rPr>
      </w:pPr>
    </w:p>
    <w:p w14:paraId="12A010FA" w14:textId="77777777" w:rsidR="008D5521" w:rsidRPr="008D5521" w:rsidRDefault="008D5521" w:rsidP="008D5521">
      <w:pPr>
        <w:widowControl/>
        <w:autoSpaceDE/>
        <w:autoSpaceDN/>
        <w:ind w:left="-270"/>
        <w:jc w:val="center"/>
        <w:rPr>
          <w:rFonts w:ascii="Franklin Gothic Medium" w:eastAsia="Calibri" w:hAnsi="Franklin Gothic Medium" w:cs="Arial"/>
          <w:b/>
          <w:sz w:val="28"/>
          <w:szCs w:val="28"/>
        </w:rPr>
      </w:pPr>
      <w:r w:rsidRPr="008D5521">
        <w:rPr>
          <w:rFonts w:ascii="Franklin Gothic Medium" w:eastAsia="Calibri" w:hAnsi="Franklin Gothic Medium" w:cs="Arial"/>
          <w:b/>
          <w:sz w:val="28"/>
          <w:szCs w:val="28"/>
        </w:rPr>
        <w:t xml:space="preserve">Office of the Probate Court Administrator </w:t>
      </w:r>
    </w:p>
    <w:p w14:paraId="21B80CBB" w14:textId="77777777" w:rsidR="008D5521" w:rsidRPr="008D5521" w:rsidRDefault="008D5521" w:rsidP="008D5521">
      <w:pPr>
        <w:widowControl/>
        <w:autoSpaceDE/>
        <w:autoSpaceDN/>
        <w:ind w:left="-270"/>
        <w:jc w:val="center"/>
        <w:rPr>
          <w:rFonts w:ascii="Franklin Gothic Medium" w:eastAsia="Calibri" w:hAnsi="Franklin Gothic Medium" w:cs="Arial"/>
          <w:sz w:val="24"/>
          <w:szCs w:val="24"/>
        </w:rPr>
      </w:pPr>
      <w:r w:rsidRPr="008D5521">
        <w:rPr>
          <w:rFonts w:ascii="Franklin Gothic Medium" w:eastAsia="Calibri" w:hAnsi="Franklin Gothic Medium" w:cs="Arial"/>
          <w:sz w:val="24"/>
          <w:szCs w:val="24"/>
        </w:rPr>
        <w:t>186 Newington Rd.</w:t>
      </w:r>
    </w:p>
    <w:p w14:paraId="2CCD2778" w14:textId="77777777" w:rsidR="008D5521" w:rsidRPr="008D5521" w:rsidRDefault="008D5521" w:rsidP="008D5521">
      <w:pPr>
        <w:jc w:val="center"/>
        <w:rPr>
          <w:rFonts w:ascii="Franklin Gothic Medium" w:hAnsi="Franklin Gothic Medium" w:cs="Arial"/>
          <w:b/>
          <w:sz w:val="28"/>
          <w:szCs w:val="28"/>
        </w:rPr>
      </w:pPr>
      <w:r w:rsidRPr="008D5521">
        <w:rPr>
          <w:rFonts w:ascii="Franklin Gothic Medium" w:eastAsia="Calibri" w:hAnsi="Franklin Gothic Medium" w:cs="Arial"/>
          <w:sz w:val="24"/>
          <w:szCs w:val="24"/>
        </w:rPr>
        <w:t>West Hartford, CT  06110</w:t>
      </w:r>
    </w:p>
    <w:p w14:paraId="2BC5D0BE" w14:textId="77777777" w:rsidR="00BE05CC" w:rsidRDefault="00BE05CC" w:rsidP="00044F53">
      <w:pPr>
        <w:ind w:right="1209"/>
        <w:rPr>
          <w:b/>
          <w:sz w:val="24"/>
          <w:szCs w:val="24"/>
        </w:rPr>
      </w:pPr>
    </w:p>
    <w:p w14:paraId="1ADC401E" w14:textId="4935552C" w:rsidR="00A64AC9" w:rsidRDefault="00D859A9" w:rsidP="00DF4418">
      <w:pPr>
        <w:pStyle w:val="BodyText"/>
        <w:rPr>
          <w:rFonts w:ascii="Arial" w:hAnsi="Arial" w:cs="Arial"/>
        </w:rPr>
      </w:pPr>
      <w:r w:rsidRPr="00D5797E">
        <w:rPr>
          <w:rFonts w:ascii="Arial" w:hAnsi="Arial" w:cs="Arial"/>
        </w:rPr>
        <w:t>Attendees: Judges</w:t>
      </w:r>
      <w:r w:rsidR="00AA1721">
        <w:rPr>
          <w:rFonts w:ascii="Arial" w:hAnsi="Arial" w:cs="Arial"/>
        </w:rPr>
        <w:t xml:space="preserve"> Barrett, </w:t>
      </w:r>
      <w:r w:rsidR="008631D5">
        <w:rPr>
          <w:rFonts w:ascii="Arial" w:hAnsi="Arial" w:cs="Arial"/>
        </w:rPr>
        <w:t>Brandt</w:t>
      </w:r>
      <w:r w:rsidR="006651ED">
        <w:rPr>
          <w:rFonts w:ascii="Arial" w:hAnsi="Arial" w:cs="Arial"/>
        </w:rPr>
        <w:t xml:space="preserve">, </w:t>
      </w:r>
      <w:r w:rsidR="00AA1721">
        <w:rPr>
          <w:rFonts w:ascii="Arial" w:hAnsi="Arial" w:cs="Arial"/>
        </w:rPr>
        <w:t xml:space="preserve">Berkenstock, Ceneviva, </w:t>
      </w:r>
      <w:r w:rsidR="00295EF3">
        <w:rPr>
          <w:rFonts w:ascii="Arial" w:hAnsi="Arial" w:cs="Arial"/>
        </w:rPr>
        <w:t>Daly,</w:t>
      </w:r>
      <w:r w:rsidR="00FF6619">
        <w:rPr>
          <w:rFonts w:ascii="Arial" w:hAnsi="Arial" w:cs="Arial"/>
        </w:rPr>
        <w:t xml:space="preserve"> </w:t>
      </w:r>
      <w:r w:rsidR="006651ED">
        <w:rPr>
          <w:rFonts w:ascii="Arial" w:hAnsi="Arial" w:cs="Arial"/>
        </w:rPr>
        <w:t>Gardner Riordan,</w:t>
      </w:r>
      <w:r w:rsidR="00AA1721">
        <w:rPr>
          <w:rFonts w:ascii="Arial" w:hAnsi="Arial" w:cs="Arial"/>
        </w:rPr>
        <w:t xml:space="preserve"> </w:t>
      </w:r>
      <w:r w:rsidR="00FF6619">
        <w:rPr>
          <w:rFonts w:ascii="Arial" w:hAnsi="Arial" w:cs="Arial"/>
        </w:rPr>
        <w:t xml:space="preserve">Hoyle, </w:t>
      </w:r>
      <w:r w:rsidR="006651ED">
        <w:rPr>
          <w:rFonts w:ascii="Arial" w:hAnsi="Arial" w:cs="Arial"/>
        </w:rPr>
        <w:t xml:space="preserve">Jalowiec, </w:t>
      </w:r>
      <w:r w:rsidR="00FF6619">
        <w:rPr>
          <w:rFonts w:ascii="Arial" w:hAnsi="Arial" w:cs="Arial"/>
        </w:rPr>
        <w:t xml:space="preserve">Lewis, </w:t>
      </w:r>
      <w:r w:rsidR="00A64AC9" w:rsidRPr="00D5797E">
        <w:rPr>
          <w:rFonts w:ascii="Arial" w:hAnsi="Arial" w:cs="Arial"/>
        </w:rPr>
        <w:t>Ma</w:t>
      </w:r>
      <w:r w:rsidR="0083098A">
        <w:rPr>
          <w:rFonts w:ascii="Arial" w:hAnsi="Arial" w:cs="Arial"/>
        </w:rPr>
        <w:t xml:space="preserve">xham, </w:t>
      </w:r>
      <w:r w:rsidR="00295EF3">
        <w:rPr>
          <w:rFonts w:ascii="Arial" w:hAnsi="Arial" w:cs="Arial"/>
        </w:rPr>
        <w:t>Mc</w:t>
      </w:r>
      <w:r w:rsidR="00AA1721">
        <w:rPr>
          <w:rFonts w:ascii="Arial" w:hAnsi="Arial" w:cs="Arial"/>
        </w:rPr>
        <w:t>Grath and Osterndorf</w:t>
      </w:r>
      <w:r w:rsidR="00295EF3">
        <w:rPr>
          <w:rFonts w:ascii="Arial" w:hAnsi="Arial" w:cs="Arial"/>
        </w:rPr>
        <w:t>,</w:t>
      </w:r>
      <w:r w:rsidR="00FF6619">
        <w:rPr>
          <w:rFonts w:ascii="Arial" w:hAnsi="Arial" w:cs="Arial"/>
        </w:rPr>
        <w:t xml:space="preserve"> </w:t>
      </w:r>
      <w:r w:rsidR="001D48C0">
        <w:rPr>
          <w:rFonts w:ascii="Arial" w:hAnsi="Arial" w:cs="Arial"/>
        </w:rPr>
        <w:t xml:space="preserve">Chief Counsel Heather L. Dostaler and </w:t>
      </w:r>
      <w:r w:rsidR="00A64AC9" w:rsidRPr="00D5797E">
        <w:rPr>
          <w:rFonts w:ascii="Arial" w:hAnsi="Arial" w:cs="Arial"/>
        </w:rPr>
        <w:t xml:space="preserve">Probate Court </w:t>
      </w:r>
      <w:r w:rsidR="00910513">
        <w:rPr>
          <w:rFonts w:ascii="Arial" w:hAnsi="Arial" w:cs="Arial"/>
        </w:rPr>
        <w:t>Administrator Beverly Streit-Kefalas</w:t>
      </w:r>
      <w:r w:rsidR="00C96F25">
        <w:rPr>
          <w:rFonts w:ascii="Arial" w:hAnsi="Arial" w:cs="Arial"/>
        </w:rPr>
        <w:t xml:space="preserve">. </w:t>
      </w:r>
    </w:p>
    <w:p w14:paraId="0641FDCB" w14:textId="77777777" w:rsidR="00C96F25" w:rsidRPr="00D5797E" w:rsidRDefault="00C96F25" w:rsidP="00DF4418">
      <w:pPr>
        <w:pStyle w:val="BodyText"/>
        <w:rPr>
          <w:rFonts w:ascii="Arial" w:hAnsi="Arial" w:cs="Arial"/>
        </w:rPr>
      </w:pPr>
    </w:p>
    <w:p w14:paraId="1ADC401F" w14:textId="146F3047" w:rsidR="00A64AC9" w:rsidRPr="00A51284" w:rsidRDefault="00A51284" w:rsidP="00DF4418">
      <w:p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BE05CC">
        <w:rPr>
          <w:rFonts w:ascii="Arial" w:hAnsi="Arial" w:cs="Arial"/>
          <w:b/>
          <w:sz w:val="24"/>
          <w:szCs w:val="24"/>
        </w:rPr>
        <w:t>1</w:t>
      </w:r>
      <w:r w:rsidRPr="00A512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64AC9" w:rsidRPr="00A51284">
        <w:rPr>
          <w:rFonts w:ascii="Arial" w:hAnsi="Arial" w:cs="Arial"/>
          <w:b/>
          <w:sz w:val="24"/>
          <w:szCs w:val="24"/>
        </w:rPr>
        <w:t>Call to Order</w:t>
      </w:r>
      <w:r w:rsidR="00A64AC9" w:rsidRPr="00A51284">
        <w:rPr>
          <w:rFonts w:ascii="Arial" w:hAnsi="Arial" w:cs="Arial"/>
          <w:sz w:val="24"/>
          <w:szCs w:val="24"/>
        </w:rPr>
        <w:t>:</w:t>
      </w:r>
    </w:p>
    <w:p w14:paraId="0E9CE7D5" w14:textId="2F877962" w:rsidR="00032917" w:rsidRPr="00D5797E" w:rsidRDefault="00E85C27" w:rsidP="00DF4418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</w:rPr>
      </w:pPr>
      <w:r w:rsidRPr="00D5797E">
        <w:rPr>
          <w:rFonts w:ascii="Arial" w:hAnsi="Arial" w:cs="Arial"/>
          <w:sz w:val="24"/>
          <w:szCs w:val="24"/>
        </w:rPr>
        <w:t xml:space="preserve">Judge </w:t>
      </w:r>
      <w:r w:rsidR="00FF6619">
        <w:rPr>
          <w:rFonts w:ascii="Arial" w:hAnsi="Arial" w:cs="Arial"/>
          <w:sz w:val="24"/>
          <w:szCs w:val="24"/>
        </w:rPr>
        <w:t xml:space="preserve">Barrett </w:t>
      </w:r>
      <w:r w:rsidRPr="00D5797E">
        <w:rPr>
          <w:rFonts w:ascii="Arial" w:hAnsi="Arial" w:cs="Arial"/>
          <w:sz w:val="24"/>
          <w:szCs w:val="24"/>
        </w:rPr>
        <w:t xml:space="preserve">called the meeting to order at </w:t>
      </w:r>
      <w:r w:rsidR="00C873AC" w:rsidRPr="00D5797E">
        <w:rPr>
          <w:rFonts w:ascii="Arial" w:hAnsi="Arial" w:cs="Arial"/>
          <w:sz w:val="24"/>
          <w:szCs w:val="24"/>
        </w:rPr>
        <w:t>9:</w:t>
      </w:r>
      <w:r w:rsidR="00371992">
        <w:rPr>
          <w:rFonts w:ascii="Arial" w:hAnsi="Arial" w:cs="Arial"/>
          <w:sz w:val="24"/>
          <w:szCs w:val="24"/>
        </w:rPr>
        <w:t>4</w:t>
      </w:r>
      <w:r w:rsidR="00FF6619">
        <w:rPr>
          <w:rFonts w:ascii="Arial" w:hAnsi="Arial" w:cs="Arial"/>
          <w:sz w:val="24"/>
          <w:szCs w:val="24"/>
        </w:rPr>
        <w:t>6</w:t>
      </w:r>
      <w:r w:rsidR="005B067D">
        <w:rPr>
          <w:rFonts w:ascii="Arial" w:hAnsi="Arial" w:cs="Arial"/>
          <w:sz w:val="24"/>
          <w:szCs w:val="24"/>
        </w:rPr>
        <w:t xml:space="preserve"> a.m.</w:t>
      </w:r>
      <w:r w:rsidR="00032917" w:rsidRPr="00D5797E">
        <w:rPr>
          <w:rFonts w:ascii="Arial" w:hAnsi="Arial" w:cs="Arial"/>
          <w:sz w:val="24"/>
          <w:szCs w:val="24"/>
        </w:rPr>
        <w:t xml:space="preserve"> </w:t>
      </w:r>
    </w:p>
    <w:p w14:paraId="1ADC4021" w14:textId="77777777" w:rsidR="00A64AC9" w:rsidRPr="00D5797E" w:rsidRDefault="00A64AC9" w:rsidP="00DF4418">
      <w:pPr>
        <w:pStyle w:val="BodyText"/>
        <w:rPr>
          <w:rFonts w:ascii="Arial" w:hAnsi="Arial" w:cs="Arial"/>
        </w:rPr>
      </w:pPr>
    </w:p>
    <w:p w14:paraId="1ADC4022" w14:textId="68E23BC8" w:rsidR="00A64AC9" w:rsidRPr="00D5797E" w:rsidRDefault="00A51284" w:rsidP="00DF4418">
      <w:pPr>
        <w:pStyle w:val="Heading2"/>
        <w:tabs>
          <w:tab w:val="left" w:pos="840"/>
        </w:tabs>
        <w:ind w:left="0" w:firstLine="0"/>
        <w:rPr>
          <w:rFonts w:ascii="Arial" w:hAnsi="Arial" w:cs="Arial"/>
          <w:b w:val="0"/>
        </w:rPr>
      </w:pPr>
      <w:r w:rsidRPr="00BE05CC">
        <w:rPr>
          <w:rFonts w:ascii="Arial" w:hAnsi="Arial" w:cs="Arial"/>
        </w:rPr>
        <w:t>2</w:t>
      </w:r>
      <w:r w:rsidRPr="00A51284">
        <w:rPr>
          <w:rFonts w:ascii="Arial" w:hAnsi="Arial" w:cs="Arial"/>
          <w:b w:val="0"/>
        </w:rPr>
        <w:t>.</w:t>
      </w:r>
      <w:r>
        <w:rPr>
          <w:rFonts w:ascii="Arial" w:hAnsi="Arial" w:cs="Arial"/>
        </w:rPr>
        <w:t xml:space="preserve">  </w:t>
      </w:r>
      <w:r w:rsidR="00A64AC9" w:rsidRPr="00D5797E">
        <w:rPr>
          <w:rFonts w:ascii="Arial" w:hAnsi="Arial" w:cs="Arial"/>
        </w:rPr>
        <w:t>Approval of the</w:t>
      </w:r>
      <w:r w:rsidR="00A64AC9" w:rsidRPr="00D5797E">
        <w:rPr>
          <w:rFonts w:ascii="Arial" w:hAnsi="Arial" w:cs="Arial"/>
          <w:spacing w:val="-10"/>
        </w:rPr>
        <w:t xml:space="preserve"> </w:t>
      </w:r>
      <w:r w:rsidR="00A64AC9" w:rsidRPr="00D5797E">
        <w:rPr>
          <w:rFonts w:ascii="Arial" w:hAnsi="Arial" w:cs="Arial"/>
        </w:rPr>
        <w:t>Minutes</w:t>
      </w:r>
      <w:r w:rsidR="00A64AC9" w:rsidRPr="00D5797E">
        <w:rPr>
          <w:rFonts w:ascii="Arial" w:hAnsi="Arial" w:cs="Arial"/>
          <w:b w:val="0"/>
        </w:rPr>
        <w:t>:</w:t>
      </w:r>
    </w:p>
    <w:p w14:paraId="4A59858C" w14:textId="6F3398A5" w:rsidR="00FF6619" w:rsidRDefault="0095733A" w:rsidP="00DF4418">
      <w:pPr>
        <w:pStyle w:val="Heading2"/>
        <w:tabs>
          <w:tab w:val="left" w:pos="840"/>
        </w:tabs>
        <w:ind w:left="360" w:firstLine="0"/>
        <w:rPr>
          <w:rFonts w:ascii="Arial" w:hAnsi="Arial" w:cs="Arial"/>
          <w:b w:val="0"/>
        </w:rPr>
      </w:pPr>
      <w:r w:rsidRPr="00D5797E">
        <w:rPr>
          <w:rFonts w:ascii="Arial" w:hAnsi="Arial" w:cs="Arial"/>
          <w:b w:val="0"/>
        </w:rPr>
        <w:t>A</w:t>
      </w:r>
      <w:r w:rsidR="00F66D29" w:rsidRPr="00D5797E">
        <w:rPr>
          <w:rFonts w:ascii="Arial" w:hAnsi="Arial" w:cs="Arial"/>
          <w:b w:val="0"/>
        </w:rPr>
        <w:t xml:space="preserve"> </w:t>
      </w:r>
      <w:r w:rsidR="00C873AC" w:rsidRPr="00D5797E">
        <w:rPr>
          <w:rFonts w:ascii="Arial" w:hAnsi="Arial" w:cs="Arial"/>
          <w:b w:val="0"/>
        </w:rPr>
        <w:t>motion to approve the minutes of</w:t>
      </w:r>
      <w:r w:rsidR="00DD4F79">
        <w:rPr>
          <w:rFonts w:ascii="Arial" w:hAnsi="Arial" w:cs="Arial"/>
          <w:b w:val="0"/>
        </w:rPr>
        <w:t xml:space="preserve"> </w:t>
      </w:r>
      <w:r w:rsidR="004E77AE">
        <w:rPr>
          <w:rFonts w:ascii="Arial" w:hAnsi="Arial" w:cs="Arial"/>
          <w:b w:val="0"/>
        </w:rPr>
        <w:t xml:space="preserve">the </w:t>
      </w:r>
      <w:r w:rsidR="00FF6619">
        <w:rPr>
          <w:rFonts w:ascii="Arial" w:hAnsi="Arial" w:cs="Arial"/>
          <w:b w:val="0"/>
        </w:rPr>
        <w:t>October 9</w:t>
      </w:r>
      <w:r w:rsidR="005E6B94">
        <w:rPr>
          <w:rFonts w:ascii="Arial" w:hAnsi="Arial" w:cs="Arial"/>
          <w:b w:val="0"/>
        </w:rPr>
        <w:t xml:space="preserve">, </w:t>
      </w:r>
      <w:proofErr w:type="gramStart"/>
      <w:r w:rsidR="005E6B94">
        <w:rPr>
          <w:rFonts w:ascii="Arial" w:hAnsi="Arial" w:cs="Arial"/>
          <w:b w:val="0"/>
        </w:rPr>
        <w:t>202</w:t>
      </w:r>
      <w:r w:rsidR="005E0E39">
        <w:rPr>
          <w:rFonts w:ascii="Arial" w:hAnsi="Arial" w:cs="Arial"/>
          <w:b w:val="0"/>
        </w:rPr>
        <w:t>4</w:t>
      </w:r>
      <w:proofErr w:type="gramEnd"/>
      <w:r w:rsidR="004E77AE">
        <w:rPr>
          <w:rFonts w:ascii="Arial" w:hAnsi="Arial" w:cs="Arial"/>
          <w:b w:val="0"/>
        </w:rPr>
        <w:t xml:space="preserve"> meeting</w:t>
      </w:r>
      <w:r w:rsidR="00A51658">
        <w:rPr>
          <w:rFonts w:ascii="Arial" w:hAnsi="Arial" w:cs="Arial"/>
          <w:b w:val="0"/>
        </w:rPr>
        <w:t xml:space="preserve"> </w:t>
      </w:r>
      <w:r w:rsidR="0016065C" w:rsidRPr="00D5797E">
        <w:rPr>
          <w:rFonts w:ascii="Arial" w:hAnsi="Arial" w:cs="Arial"/>
          <w:b w:val="0"/>
        </w:rPr>
        <w:t xml:space="preserve">was made by </w:t>
      </w:r>
      <w:r w:rsidR="00F9544A">
        <w:rPr>
          <w:rFonts w:ascii="Arial" w:hAnsi="Arial" w:cs="Arial"/>
          <w:b w:val="0"/>
        </w:rPr>
        <w:t>Judge</w:t>
      </w:r>
      <w:r w:rsidR="00AA1721">
        <w:rPr>
          <w:rFonts w:ascii="Arial" w:hAnsi="Arial" w:cs="Arial"/>
          <w:b w:val="0"/>
        </w:rPr>
        <w:t xml:space="preserve"> </w:t>
      </w:r>
      <w:r w:rsidR="00FF6619">
        <w:rPr>
          <w:rFonts w:ascii="Arial" w:hAnsi="Arial" w:cs="Arial"/>
          <w:b w:val="0"/>
        </w:rPr>
        <w:t xml:space="preserve">Jalowiec and seconded by Judge </w:t>
      </w:r>
      <w:r w:rsidR="00AA1721">
        <w:rPr>
          <w:rFonts w:ascii="Arial" w:hAnsi="Arial" w:cs="Arial"/>
          <w:b w:val="0"/>
        </w:rPr>
        <w:t>Gardner Riordan</w:t>
      </w:r>
      <w:r w:rsidR="00FF6619">
        <w:rPr>
          <w:rFonts w:ascii="Arial" w:hAnsi="Arial" w:cs="Arial"/>
          <w:b w:val="0"/>
        </w:rPr>
        <w:t xml:space="preserve"> and </w:t>
      </w:r>
      <w:r w:rsidR="0016065C" w:rsidRPr="00D5797E">
        <w:rPr>
          <w:rFonts w:ascii="Arial" w:hAnsi="Arial" w:cs="Arial"/>
          <w:b w:val="0"/>
        </w:rPr>
        <w:t>approved</w:t>
      </w:r>
      <w:r w:rsidR="001D48C0">
        <w:rPr>
          <w:rFonts w:ascii="Arial" w:hAnsi="Arial" w:cs="Arial"/>
          <w:b w:val="0"/>
        </w:rPr>
        <w:t xml:space="preserve">. </w:t>
      </w:r>
      <w:r w:rsidR="00FF6619">
        <w:rPr>
          <w:rFonts w:ascii="Arial" w:hAnsi="Arial" w:cs="Arial"/>
          <w:b w:val="0"/>
        </w:rPr>
        <w:t xml:space="preserve"> </w:t>
      </w:r>
    </w:p>
    <w:p w14:paraId="2C7B6BB0" w14:textId="77777777" w:rsidR="00FF6619" w:rsidRDefault="00FF6619" w:rsidP="00DF4418">
      <w:pPr>
        <w:pStyle w:val="Heading2"/>
        <w:tabs>
          <w:tab w:val="left" w:pos="840"/>
        </w:tabs>
        <w:ind w:left="360" w:firstLine="0"/>
        <w:rPr>
          <w:rFonts w:ascii="Arial" w:hAnsi="Arial" w:cs="Arial"/>
          <w:b w:val="0"/>
        </w:rPr>
      </w:pPr>
    </w:p>
    <w:p w14:paraId="6E1B10BD" w14:textId="676518F5" w:rsidR="00E85C27" w:rsidRDefault="00FF6619" w:rsidP="00DF4418">
      <w:pPr>
        <w:pStyle w:val="Heading2"/>
        <w:tabs>
          <w:tab w:val="left" w:pos="840"/>
        </w:tabs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An error in the minutes was discovered later in the meeting. The original minutes reported that the next meeting of the Public Information Committee was December 6, </w:t>
      </w:r>
      <w:proofErr w:type="gramStart"/>
      <w:r>
        <w:rPr>
          <w:rFonts w:ascii="Arial" w:hAnsi="Arial" w:cs="Arial"/>
          <w:b w:val="0"/>
        </w:rPr>
        <w:t>2024</w:t>
      </w:r>
      <w:proofErr w:type="gramEnd"/>
      <w:r>
        <w:rPr>
          <w:rFonts w:ascii="Arial" w:hAnsi="Arial" w:cs="Arial"/>
          <w:b w:val="0"/>
        </w:rPr>
        <w:t xml:space="preserve"> at 1:30 in the PCA Library.  The minutes are corrected to reflect that the next meeting of the Public Information Committee has not been determined. A motion was made by Judge Jalowiec and seconded by Judge Gardner Riordan to approve the amended minutes to reflect the correction. The motion carried unanimously. </w:t>
      </w:r>
    </w:p>
    <w:p w14:paraId="66AEFF2B" w14:textId="77777777" w:rsidR="0093190C" w:rsidRDefault="0093190C" w:rsidP="00DF4418">
      <w:pPr>
        <w:pStyle w:val="Heading2"/>
        <w:tabs>
          <w:tab w:val="left" w:pos="840"/>
        </w:tabs>
        <w:ind w:left="360" w:firstLine="0"/>
        <w:rPr>
          <w:rFonts w:ascii="Arial" w:hAnsi="Arial" w:cs="Arial"/>
          <w:b w:val="0"/>
        </w:rPr>
      </w:pPr>
    </w:p>
    <w:p w14:paraId="6E133A76" w14:textId="77777777" w:rsidR="0016065C" w:rsidRPr="00D5797E" w:rsidRDefault="0016065C" w:rsidP="00DF4418">
      <w:pPr>
        <w:pStyle w:val="Heading2"/>
        <w:tabs>
          <w:tab w:val="left" w:pos="840"/>
        </w:tabs>
        <w:ind w:left="360" w:firstLine="0"/>
        <w:rPr>
          <w:rFonts w:ascii="Arial" w:hAnsi="Arial" w:cs="Arial"/>
          <w:b w:val="0"/>
        </w:rPr>
      </w:pPr>
    </w:p>
    <w:p w14:paraId="1ADC4025" w14:textId="615ABEBD" w:rsidR="00A64AC9" w:rsidRPr="00A51284" w:rsidRDefault="00A51284" w:rsidP="00DF4418">
      <w:p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BE05CC">
        <w:rPr>
          <w:rFonts w:ascii="Arial" w:hAnsi="Arial" w:cs="Arial"/>
          <w:b/>
          <w:sz w:val="24"/>
          <w:szCs w:val="24"/>
        </w:rPr>
        <w:t>3</w:t>
      </w:r>
      <w:r w:rsidRPr="00A512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967A8" w:rsidRPr="00A51284">
        <w:rPr>
          <w:rFonts w:ascii="Arial" w:hAnsi="Arial" w:cs="Arial"/>
          <w:b/>
          <w:sz w:val="24"/>
          <w:szCs w:val="24"/>
        </w:rPr>
        <w:t>Co</w:t>
      </w:r>
      <w:r w:rsidR="00A64AC9" w:rsidRPr="00A51284">
        <w:rPr>
          <w:rFonts w:ascii="Arial" w:hAnsi="Arial" w:cs="Arial"/>
          <w:b/>
          <w:sz w:val="24"/>
          <w:szCs w:val="24"/>
        </w:rPr>
        <w:t>rrespondence</w:t>
      </w:r>
      <w:r w:rsidR="00A64AC9" w:rsidRPr="00A51284">
        <w:rPr>
          <w:rFonts w:ascii="Arial" w:hAnsi="Arial" w:cs="Arial"/>
          <w:sz w:val="24"/>
          <w:szCs w:val="24"/>
        </w:rPr>
        <w:t>:</w:t>
      </w:r>
      <w:r w:rsidR="00A64AC9" w:rsidRPr="00A51284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45940C74" w14:textId="77777777" w:rsidR="0093190C" w:rsidRDefault="00B4161C" w:rsidP="00DF4418">
      <w:pPr>
        <w:pStyle w:val="BodyText"/>
        <w:ind w:left="360"/>
        <w:rPr>
          <w:rFonts w:ascii="Arial" w:hAnsi="Arial" w:cs="Arial"/>
        </w:rPr>
      </w:pPr>
      <w:r w:rsidRPr="00D5797E">
        <w:rPr>
          <w:rFonts w:ascii="Arial" w:hAnsi="Arial" w:cs="Arial"/>
        </w:rPr>
        <w:t>Judge</w:t>
      </w:r>
      <w:r w:rsidR="0093190C">
        <w:rPr>
          <w:rFonts w:ascii="Arial" w:hAnsi="Arial" w:cs="Arial"/>
        </w:rPr>
        <w:t xml:space="preserve"> </w:t>
      </w:r>
      <w:r w:rsidR="00910513">
        <w:rPr>
          <w:rFonts w:ascii="Arial" w:hAnsi="Arial" w:cs="Arial"/>
        </w:rPr>
        <w:t xml:space="preserve">Streit-Kefalas </w:t>
      </w:r>
      <w:r w:rsidR="00110389" w:rsidRPr="00D5797E">
        <w:rPr>
          <w:rFonts w:ascii="Arial" w:hAnsi="Arial" w:cs="Arial"/>
        </w:rPr>
        <w:t xml:space="preserve">reported </w:t>
      </w:r>
      <w:r w:rsidR="0093190C">
        <w:rPr>
          <w:rFonts w:ascii="Arial" w:hAnsi="Arial" w:cs="Arial"/>
        </w:rPr>
        <w:t xml:space="preserve">that Judge Darby received an email from Judge Shepard in connection with establishing an ad hoc committee regarding court appointed conservators and his willingness to serve. </w:t>
      </w:r>
    </w:p>
    <w:p w14:paraId="53F24AE4" w14:textId="77777777" w:rsidR="0093190C" w:rsidRDefault="0093190C" w:rsidP="00DF4418">
      <w:pPr>
        <w:pStyle w:val="BodyText"/>
        <w:ind w:left="360"/>
        <w:rPr>
          <w:rFonts w:ascii="Arial" w:hAnsi="Arial" w:cs="Arial"/>
        </w:rPr>
      </w:pPr>
    </w:p>
    <w:p w14:paraId="0922AC97" w14:textId="79EF9B2F" w:rsidR="00250466" w:rsidRDefault="004E77AE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Judges Streit-Kefalas and Darby </w:t>
      </w:r>
      <w:r w:rsidR="0093190C">
        <w:rPr>
          <w:rFonts w:ascii="Arial" w:hAnsi="Arial" w:cs="Arial"/>
        </w:rPr>
        <w:t>received an email</w:t>
      </w:r>
      <w:r>
        <w:rPr>
          <w:rFonts w:ascii="Arial" w:hAnsi="Arial" w:cs="Arial"/>
        </w:rPr>
        <w:t xml:space="preserve"> from a member of the public requesting a change in the rules</w:t>
      </w:r>
      <w:r w:rsidR="0093190C">
        <w:rPr>
          <w:rFonts w:ascii="Arial" w:hAnsi="Arial" w:cs="Arial"/>
        </w:rPr>
        <w:t xml:space="preserve"> regarding ECT and outpatient therapy.  Judge Streit-Kefalas responded</w:t>
      </w:r>
      <w:r>
        <w:rPr>
          <w:rFonts w:ascii="Arial" w:hAnsi="Arial" w:cs="Arial"/>
        </w:rPr>
        <w:t xml:space="preserve"> to the constituent that the Rules Committee will review when it reconvenes for the next edition</w:t>
      </w:r>
      <w:r w:rsidR="0093190C">
        <w:rPr>
          <w:rFonts w:ascii="Arial" w:hAnsi="Arial" w:cs="Arial"/>
        </w:rPr>
        <w:t xml:space="preserve">.  </w:t>
      </w:r>
    </w:p>
    <w:p w14:paraId="124974E6" w14:textId="77777777" w:rsidR="00CD0F77" w:rsidRPr="00CD0F77" w:rsidRDefault="00CD0F77" w:rsidP="00DF4418">
      <w:pPr>
        <w:pStyle w:val="BodyText"/>
        <w:rPr>
          <w:rFonts w:ascii="Arial" w:hAnsi="Arial" w:cs="Arial"/>
        </w:rPr>
      </w:pPr>
    </w:p>
    <w:p w14:paraId="7F4762AB" w14:textId="0CFC3754" w:rsidR="00155764" w:rsidRPr="00155764" w:rsidRDefault="001A0149" w:rsidP="00DF441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55764" w:rsidRPr="00155764">
        <w:rPr>
          <w:rFonts w:ascii="Arial" w:hAnsi="Arial" w:cs="Arial"/>
          <w:b/>
        </w:rPr>
        <w:t>.   Committee Reports:</w:t>
      </w:r>
    </w:p>
    <w:p w14:paraId="5364FF08" w14:textId="35C53432" w:rsidR="00DC52D8" w:rsidRDefault="00DC52D8" w:rsidP="00DF4418">
      <w:pPr>
        <w:pStyle w:val="ListParagraph"/>
        <w:ind w:left="36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="00896BC5" w:rsidRPr="00DC52D8">
        <w:rPr>
          <w:rFonts w:ascii="Arial" w:hAnsi="Arial" w:cs="Arial"/>
          <w:sz w:val="24"/>
          <w:szCs w:val="24"/>
          <w:u w:val="single"/>
        </w:rPr>
        <w:t>ontinuing Education</w:t>
      </w:r>
    </w:p>
    <w:p w14:paraId="69704032" w14:textId="37790CBE" w:rsidR="00802F8B" w:rsidRPr="00802F8B" w:rsidRDefault="00802F8B" w:rsidP="00DF4418">
      <w:pPr>
        <w:pStyle w:val="BodyText"/>
        <w:ind w:left="360"/>
        <w:rPr>
          <w:rFonts w:ascii="Arial" w:hAnsi="Arial" w:cs="Arial"/>
        </w:rPr>
      </w:pPr>
      <w:r w:rsidRPr="00802F8B">
        <w:rPr>
          <w:rFonts w:ascii="Arial" w:hAnsi="Arial" w:cs="Arial"/>
        </w:rPr>
        <w:t xml:space="preserve">Judge </w:t>
      </w:r>
      <w:r w:rsidR="00E03819">
        <w:rPr>
          <w:rFonts w:ascii="Arial" w:hAnsi="Arial" w:cs="Arial"/>
        </w:rPr>
        <w:t xml:space="preserve">Gardner Riordan </w:t>
      </w:r>
      <w:r w:rsidR="0093190C">
        <w:rPr>
          <w:rFonts w:ascii="Arial" w:hAnsi="Arial" w:cs="Arial"/>
        </w:rPr>
        <w:t xml:space="preserve">and </w:t>
      </w:r>
      <w:r w:rsidR="00E03819">
        <w:rPr>
          <w:rFonts w:ascii="Arial" w:hAnsi="Arial" w:cs="Arial"/>
        </w:rPr>
        <w:t>Judge Lewis</w:t>
      </w:r>
      <w:r w:rsidR="0093190C">
        <w:rPr>
          <w:rFonts w:ascii="Arial" w:hAnsi="Arial" w:cs="Arial"/>
        </w:rPr>
        <w:t xml:space="preserve"> reported that the J</w:t>
      </w:r>
      <w:r w:rsidR="00E03819">
        <w:rPr>
          <w:rFonts w:ascii="Arial" w:hAnsi="Arial" w:cs="Arial"/>
        </w:rPr>
        <w:t xml:space="preserve">udges Institute </w:t>
      </w:r>
      <w:r w:rsidR="00295EF3">
        <w:rPr>
          <w:rFonts w:ascii="Arial" w:hAnsi="Arial" w:cs="Arial"/>
        </w:rPr>
        <w:t xml:space="preserve">on October 23, </w:t>
      </w:r>
      <w:proofErr w:type="gramStart"/>
      <w:r w:rsidR="00295EF3">
        <w:rPr>
          <w:rFonts w:ascii="Arial" w:hAnsi="Arial" w:cs="Arial"/>
        </w:rPr>
        <w:t>2024</w:t>
      </w:r>
      <w:proofErr w:type="gramEnd"/>
      <w:r w:rsidR="00295EF3">
        <w:rPr>
          <w:rFonts w:ascii="Arial" w:hAnsi="Arial" w:cs="Arial"/>
        </w:rPr>
        <w:t xml:space="preserve"> </w:t>
      </w:r>
      <w:r w:rsidR="0093190C">
        <w:rPr>
          <w:rFonts w:ascii="Arial" w:hAnsi="Arial" w:cs="Arial"/>
        </w:rPr>
        <w:t xml:space="preserve">was well attended and successful. </w:t>
      </w:r>
      <w:r w:rsidR="00295EF3">
        <w:rPr>
          <w:rFonts w:ascii="Arial" w:hAnsi="Arial" w:cs="Arial"/>
        </w:rPr>
        <w:t xml:space="preserve"> </w:t>
      </w:r>
      <w:r w:rsidRPr="00802F8B">
        <w:rPr>
          <w:rFonts w:ascii="Arial" w:hAnsi="Arial" w:cs="Arial"/>
        </w:rPr>
        <w:t xml:space="preserve">The </w:t>
      </w:r>
      <w:r w:rsidR="00E03819">
        <w:rPr>
          <w:rFonts w:ascii="Arial" w:hAnsi="Arial" w:cs="Arial"/>
        </w:rPr>
        <w:t xml:space="preserve">final seminar of the year is </w:t>
      </w:r>
      <w:r w:rsidR="00E03819">
        <w:rPr>
          <w:rFonts w:ascii="Arial" w:hAnsi="Arial" w:cs="Arial"/>
        </w:rPr>
        <w:lastRenderedPageBreak/>
        <w:t xml:space="preserve">on November 20, </w:t>
      </w:r>
      <w:proofErr w:type="gramStart"/>
      <w:r w:rsidR="00E03819">
        <w:rPr>
          <w:rFonts w:ascii="Arial" w:hAnsi="Arial" w:cs="Arial"/>
        </w:rPr>
        <w:t>2024</w:t>
      </w:r>
      <w:proofErr w:type="gramEnd"/>
      <w:r w:rsidR="00E03819">
        <w:rPr>
          <w:rFonts w:ascii="Arial" w:hAnsi="Arial" w:cs="Arial"/>
        </w:rPr>
        <w:t xml:space="preserve"> with a focus on </w:t>
      </w:r>
      <w:r w:rsidR="00A20DB6">
        <w:rPr>
          <w:rFonts w:ascii="Arial" w:hAnsi="Arial" w:cs="Arial"/>
        </w:rPr>
        <w:t>c</w:t>
      </w:r>
      <w:r w:rsidR="00E03819">
        <w:rPr>
          <w:rFonts w:ascii="Arial" w:hAnsi="Arial" w:cs="Arial"/>
        </w:rPr>
        <w:t>onservatorships</w:t>
      </w:r>
      <w:r w:rsidR="0093190C">
        <w:rPr>
          <w:rFonts w:ascii="Arial" w:hAnsi="Arial" w:cs="Arial"/>
        </w:rPr>
        <w:t xml:space="preserve"> and capacity to make decisions. Judge L</w:t>
      </w:r>
      <w:r w:rsidR="00EC2F56">
        <w:rPr>
          <w:rFonts w:ascii="Arial" w:hAnsi="Arial" w:cs="Arial"/>
        </w:rPr>
        <w:t>ew</w:t>
      </w:r>
      <w:r w:rsidR="0093190C">
        <w:rPr>
          <w:rFonts w:ascii="Arial" w:hAnsi="Arial" w:cs="Arial"/>
        </w:rPr>
        <w:t>is thanked all judges for participating</w:t>
      </w:r>
      <w:r w:rsidR="00E03819">
        <w:rPr>
          <w:rFonts w:ascii="Arial" w:hAnsi="Arial" w:cs="Arial"/>
        </w:rPr>
        <w:t xml:space="preserve">. The </w:t>
      </w:r>
      <w:r w:rsidR="00A20DB6">
        <w:rPr>
          <w:rFonts w:ascii="Arial" w:hAnsi="Arial" w:cs="Arial"/>
        </w:rPr>
        <w:t>c</w:t>
      </w:r>
      <w:r w:rsidRPr="00802F8B">
        <w:rPr>
          <w:rFonts w:ascii="Arial" w:hAnsi="Arial" w:cs="Arial"/>
        </w:rPr>
        <w:t>ommittee</w:t>
      </w:r>
      <w:r w:rsidR="003C0DAF">
        <w:rPr>
          <w:rFonts w:ascii="Arial" w:hAnsi="Arial" w:cs="Arial"/>
        </w:rPr>
        <w:t xml:space="preserve">’s next meeting </w:t>
      </w:r>
      <w:r w:rsidR="0050640F">
        <w:rPr>
          <w:rFonts w:ascii="Arial" w:hAnsi="Arial" w:cs="Arial"/>
        </w:rPr>
        <w:t>is</w:t>
      </w:r>
      <w:r w:rsidR="001D48C0">
        <w:rPr>
          <w:rFonts w:ascii="Arial" w:hAnsi="Arial" w:cs="Arial"/>
        </w:rPr>
        <w:t xml:space="preserve"> </w:t>
      </w:r>
      <w:r w:rsidR="0093190C">
        <w:rPr>
          <w:rFonts w:ascii="Arial" w:hAnsi="Arial" w:cs="Arial"/>
        </w:rPr>
        <w:t>December 18</w:t>
      </w:r>
      <w:r w:rsidR="00C96F25">
        <w:rPr>
          <w:rFonts w:ascii="Arial" w:hAnsi="Arial" w:cs="Arial"/>
        </w:rPr>
        <w:t xml:space="preserve">, </w:t>
      </w:r>
      <w:proofErr w:type="gramStart"/>
      <w:r w:rsidR="00C96F25">
        <w:rPr>
          <w:rFonts w:ascii="Arial" w:hAnsi="Arial" w:cs="Arial"/>
        </w:rPr>
        <w:t>2024</w:t>
      </w:r>
      <w:proofErr w:type="gramEnd"/>
      <w:r w:rsidR="00A51658">
        <w:rPr>
          <w:rFonts w:ascii="Arial" w:hAnsi="Arial" w:cs="Arial"/>
        </w:rPr>
        <w:t xml:space="preserve"> </w:t>
      </w:r>
      <w:r w:rsidRPr="00802F8B">
        <w:rPr>
          <w:rFonts w:ascii="Arial" w:hAnsi="Arial" w:cs="Arial"/>
        </w:rPr>
        <w:t xml:space="preserve">at 9:30 </w:t>
      </w:r>
      <w:r w:rsidR="00A20DB6">
        <w:rPr>
          <w:rFonts w:ascii="Arial" w:hAnsi="Arial" w:cs="Arial"/>
        </w:rPr>
        <w:t xml:space="preserve">a.m. </w:t>
      </w:r>
      <w:r w:rsidRPr="00802F8B">
        <w:rPr>
          <w:rFonts w:ascii="Arial" w:hAnsi="Arial" w:cs="Arial"/>
        </w:rPr>
        <w:t>in the PCA Library.</w:t>
      </w:r>
      <w:r w:rsidR="00FF6669">
        <w:rPr>
          <w:rFonts w:ascii="Arial" w:hAnsi="Arial" w:cs="Arial"/>
        </w:rPr>
        <w:t xml:space="preserve"> All suggestions for educational topics are welcome.</w:t>
      </w:r>
    </w:p>
    <w:p w14:paraId="4E7A4287" w14:textId="77777777" w:rsidR="009F0DDA" w:rsidRPr="00D5797E" w:rsidRDefault="009F0DDA" w:rsidP="00DF4418">
      <w:pPr>
        <w:pStyle w:val="BodyText"/>
        <w:rPr>
          <w:rFonts w:ascii="Arial" w:hAnsi="Arial" w:cs="Arial"/>
        </w:rPr>
      </w:pPr>
    </w:p>
    <w:p w14:paraId="1ADC402C" w14:textId="58182BFA" w:rsidR="00A64AC9" w:rsidRDefault="00896BC5" w:rsidP="00DF4418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  <w:u w:val="single"/>
        </w:rPr>
      </w:pPr>
      <w:r w:rsidRPr="00D5797E">
        <w:rPr>
          <w:rFonts w:ascii="Arial" w:hAnsi="Arial" w:cs="Arial"/>
          <w:sz w:val="24"/>
          <w:szCs w:val="24"/>
          <w:u w:val="single"/>
        </w:rPr>
        <w:t>Ethi</w:t>
      </w:r>
      <w:r w:rsidR="00A64AC9" w:rsidRPr="00D5797E">
        <w:rPr>
          <w:rFonts w:ascii="Arial" w:hAnsi="Arial" w:cs="Arial"/>
          <w:sz w:val="24"/>
          <w:szCs w:val="24"/>
          <w:u w:val="single"/>
        </w:rPr>
        <w:t>cs</w:t>
      </w:r>
    </w:p>
    <w:p w14:paraId="75EAAF2A" w14:textId="7C73D83F" w:rsidR="0072369F" w:rsidRPr="0072369F" w:rsidRDefault="0072369F" w:rsidP="00DF4418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</w:t>
      </w:r>
      <w:r w:rsidR="0093190C">
        <w:rPr>
          <w:rFonts w:ascii="Arial" w:hAnsi="Arial" w:cs="Arial"/>
          <w:sz w:val="24"/>
          <w:szCs w:val="24"/>
        </w:rPr>
        <w:t>s Hoyle and</w:t>
      </w:r>
      <w:r w:rsidR="00EC2F56">
        <w:rPr>
          <w:rFonts w:ascii="Arial" w:hAnsi="Arial" w:cs="Arial"/>
          <w:sz w:val="24"/>
          <w:szCs w:val="24"/>
        </w:rPr>
        <w:t xml:space="preserve"> </w:t>
      </w:r>
      <w:r w:rsidR="001D48C0">
        <w:rPr>
          <w:rFonts w:ascii="Arial" w:hAnsi="Arial" w:cs="Arial"/>
          <w:sz w:val="24"/>
          <w:szCs w:val="24"/>
        </w:rPr>
        <w:t>Brand</w:t>
      </w:r>
      <w:r w:rsidR="00713ED2">
        <w:rPr>
          <w:rFonts w:ascii="Arial" w:hAnsi="Arial" w:cs="Arial"/>
          <w:sz w:val="24"/>
          <w:szCs w:val="24"/>
        </w:rPr>
        <w:t>t</w:t>
      </w:r>
      <w:r w:rsidR="00C96F25">
        <w:rPr>
          <w:rFonts w:ascii="Arial" w:hAnsi="Arial" w:cs="Arial"/>
          <w:sz w:val="24"/>
          <w:szCs w:val="24"/>
        </w:rPr>
        <w:t xml:space="preserve"> </w:t>
      </w:r>
      <w:r w:rsidR="00F71A31">
        <w:rPr>
          <w:rFonts w:ascii="Arial" w:hAnsi="Arial" w:cs="Arial"/>
          <w:sz w:val="24"/>
          <w:szCs w:val="24"/>
        </w:rPr>
        <w:t xml:space="preserve">reported that the </w:t>
      </w:r>
      <w:r w:rsidR="00A20DB6">
        <w:rPr>
          <w:rFonts w:ascii="Arial" w:hAnsi="Arial" w:cs="Arial"/>
          <w:sz w:val="24"/>
          <w:szCs w:val="24"/>
        </w:rPr>
        <w:t>c</w:t>
      </w:r>
      <w:r w:rsidR="00F71A31">
        <w:rPr>
          <w:rFonts w:ascii="Arial" w:hAnsi="Arial" w:cs="Arial"/>
          <w:sz w:val="24"/>
          <w:szCs w:val="24"/>
        </w:rPr>
        <w:t>ommittee</w:t>
      </w:r>
      <w:r w:rsidR="000C659A">
        <w:rPr>
          <w:rFonts w:ascii="Arial" w:hAnsi="Arial" w:cs="Arial"/>
          <w:sz w:val="24"/>
          <w:szCs w:val="24"/>
        </w:rPr>
        <w:t xml:space="preserve">’s next </w:t>
      </w:r>
      <w:r w:rsidR="00F71A31">
        <w:rPr>
          <w:rFonts w:ascii="Arial" w:hAnsi="Arial" w:cs="Arial"/>
          <w:sz w:val="24"/>
          <w:szCs w:val="24"/>
        </w:rPr>
        <w:t xml:space="preserve">meeting </w:t>
      </w:r>
      <w:r w:rsidR="001D48C0">
        <w:rPr>
          <w:rFonts w:ascii="Arial" w:hAnsi="Arial" w:cs="Arial"/>
          <w:sz w:val="24"/>
          <w:szCs w:val="24"/>
        </w:rPr>
        <w:t>on</w:t>
      </w:r>
      <w:r w:rsidR="00F71A31">
        <w:rPr>
          <w:rFonts w:ascii="Arial" w:hAnsi="Arial" w:cs="Arial"/>
          <w:sz w:val="24"/>
          <w:szCs w:val="24"/>
        </w:rPr>
        <w:t xml:space="preserve"> </w:t>
      </w:r>
      <w:r w:rsidR="00E03819">
        <w:rPr>
          <w:rFonts w:ascii="Arial" w:hAnsi="Arial" w:cs="Arial"/>
          <w:sz w:val="24"/>
          <w:szCs w:val="24"/>
        </w:rPr>
        <w:t xml:space="preserve">December 4, </w:t>
      </w:r>
      <w:proofErr w:type="gramStart"/>
      <w:r w:rsidR="00E03819">
        <w:rPr>
          <w:rFonts w:ascii="Arial" w:hAnsi="Arial" w:cs="Arial"/>
          <w:sz w:val="24"/>
          <w:szCs w:val="24"/>
        </w:rPr>
        <w:t>2024</w:t>
      </w:r>
      <w:proofErr w:type="gramEnd"/>
      <w:r w:rsidR="00E03819">
        <w:rPr>
          <w:rFonts w:ascii="Arial" w:hAnsi="Arial" w:cs="Arial"/>
          <w:sz w:val="24"/>
          <w:szCs w:val="24"/>
        </w:rPr>
        <w:t xml:space="preserve"> </w:t>
      </w:r>
      <w:r w:rsidR="00EC2F56">
        <w:rPr>
          <w:rFonts w:ascii="Arial" w:hAnsi="Arial" w:cs="Arial"/>
          <w:sz w:val="24"/>
          <w:szCs w:val="24"/>
        </w:rPr>
        <w:t>at 3:00</w:t>
      </w:r>
      <w:r w:rsidR="00A20DB6">
        <w:rPr>
          <w:rFonts w:ascii="Arial" w:hAnsi="Arial" w:cs="Arial"/>
          <w:sz w:val="24"/>
          <w:szCs w:val="24"/>
        </w:rPr>
        <w:t xml:space="preserve"> p.m.</w:t>
      </w:r>
      <w:r w:rsidR="00EC2F56">
        <w:rPr>
          <w:rFonts w:ascii="Arial" w:hAnsi="Arial" w:cs="Arial"/>
          <w:sz w:val="24"/>
          <w:szCs w:val="24"/>
        </w:rPr>
        <w:t xml:space="preserve"> </w:t>
      </w:r>
      <w:r w:rsidR="00E03819">
        <w:rPr>
          <w:rFonts w:ascii="Arial" w:hAnsi="Arial" w:cs="Arial"/>
          <w:sz w:val="24"/>
          <w:szCs w:val="24"/>
        </w:rPr>
        <w:t>i</w:t>
      </w:r>
      <w:r w:rsidR="000C659A">
        <w:rPr>
          <w:rFonts w:ascii="Arial" w:hAnsi="Arial" w:cs="Arial"/>
          <w:sz w:val="24"/>
          <w:szCs w:val="24"/>
        </w:rPr>
        <w:t>n the PCA Library</w:t>
      </w:r>
      <w:r w:rsidR="00F71A31">
        <w:rPr>
          <w:rFonts w:ascii="Arial" w:hAnsi="Arial" w:cs="Arial"/>
          <w:sz w:val="24"/>
          <w:szCs w:val="24"/>
        </w:rPr>
        <w:t>.</w:t>
      </w:r>
      <w:r w:rsidR="00160B5B">
        <w:rPr>
          <w:rFonts w:ascii="Arial" w:hAnsi="Arial" w:cs="Arial"/>
          <w:sz w:val="24"/>
          <w:szCs w:val="24"/>
        </w:rPr>
        <w:t xml:space="preserve">  </w:t>
      </w:r>
    </w:p>
    <w:p w14:paraId="72D9E128" w14:textId="77777777" w:rsidR="000C7A50" w:rsidRPr="00D5797E" w:rsidRDefault="000C7A50" w:rsidP="00DF4418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  <w:u w:val="single"/>
        </w:rPr>
      </w:pPr>
    </w:p>
    <w:p w14:paraId="45B08338" w14:textId="59B8E2FB" w:rsidR="00C96B85" w:rsidRDefault="00B12A8B" w:rsidP="00DF4418">
      <w:pPr>
        <w:pStyle w:val="BodyText"/>
        <w:ind w:left="360"/>
        <w:rPr>
          <w:rFonts w:ascii="Arial" w:hAnsi="Arial" w:cs="Arial"/>
          <w:u w:val="single"/>
        </w:rPr>
      </w:pPr>
      <w:r w:rsidRPr="00D5797E">
        <w:rPr>
          <w:rFonts w:ascii="Arial" w:hAnsi="Arial" w:cs="Arial"/>
          <w:u w:val="single"/>
        </w:rPr>
        <w:t>Legislative</w:t>
      </w:r>
    </w:p>
    <w:p w14:paraId="1541A5E9" w14:textId="78215062" w:rsidR="0043551A" w:rsidRDefault="00552882" w:rsidP="00DF4418">
      <w:pPr>
        <w:pStyle w:val="BodyText"/>
        <w:ind w:left="360"/>
        <w:rPr>
          <w:rFonts w:ascii="Arial" w:hAnsi="Arial" w:cs="Arial"/>
        </w:rPr>
      </w:pPr>
      <w:r w:rsidRPr="00552882">
        <w:rPr>
          <w:rFonts w:ascii="Arial" w:hAnsi="Arial" w:cs="Arial"/>
        </w:rPr>
        <w:t xml:space="preserve">Judge Streit-Kefalas </w:t>
      </w:r>
      <w:r w:rsidR="000C659A">
        <w:rPr>
          <w:rFonts w:ascii="Arial" w:hAnsi="Arial" w:cs="Arial"/>
        </w:rPr>
        <w:t xml:space="preserve">reported the </w:t>
      </w:r>
      <w:r w:rsidR="00A20DB6">
        <w:rPr>
          <w:rFonts w:ascii="Arial" w:hAnsi="Arial" w:cs="Arial"/>
        </w:rPr>
        <w:t>c</w:t>
      </w:r>
      <w:r w:rsidR="000C659A">
        <w:rPr>
          <w:rFonts w:ascii="Arial" w:hAnsi="Arial" w:cs="Arial"/>
        </w:rPr>
        <w:t>ommittee me</w:t>
      </w:r>
      <w:r w:rsidR="00EC2F56">
        <w:rPr>
          <w:rFonts w:ascii="Arial" w:hAnsi="Arial" w:cs="Arial"/>
        </w:rPr>
        <w:t>t on</w:t>
      </w:r>
      <w:r w:rsidR="00E03819">
        <w:rPr>
          <w:rFonts w:ascii="Arial" w:hAnsi="Arial" w:cs="Arial"/>
        </w:rPr>
        <w:t xml:space="preserve"> </w:t>
      </w:r>
      <w:r w:rsidR="000C659A">
        <w:rPr>
          <w:rFonts w:ascii="Arial" w:hAnsi="Arial" w:cs="Arial"/>
        </w:rPr>
        <w:t xml:space="preserve">November </w:t>
      </w:r>
      <w:r w:rsidR="00295EF3">
        <w:rPr>
          <w:rFonts w:ascii="Arial" w:hAnsi="Arial" w:cs="Arial"/>
        </w:rPr>
        <w:t>8</w:t>
      </w:r>
      <w:r w:rsidR="000C659A">
        <w:rPr>
          <w:rFonts w:ascii="Arial" w:hAnsi="Arial" w:cs="Arial"/>
        </w:rPr>
        <w:t xml:space="preserve">, </w:t>
      </w:r>
      <w:proofErr w:type="gramStart"/>
      <w:r w:rsidR="000C659A">
        <w:rPr>
          <w:rFonts w:ascii="Arial" w:hAnsi="Arial" w:cs="Arial"/>
        </w:rPr>
        <w:t>2024</w:t>
      </w:r>
      <w:proofErr w:type="gramEnd"/>
      <w:r w:rsidR="000C659A">
        <w:rPr>
          <w:rFonts w:ascii="Arial" w:hAnsi="Arial" w:cs="Arial"/>
        </w:rPr>
        <w:t xml:space="preserve"> at </w:t>
      </w:r>
      <w:r w:rsidR="00295EF3">
        <w:rPr>
          <w:rFonts w:ascii="Arial" w:hAnsi="Arial" w:cs="Arial"/>
        </w:rPr>
        <w:t>11</w:t>
      </w:r>
      <w:r w:rsidR="000C659A">
        <w:rPr>
          <w:rFonts w:ascii="Arial" w:hAnsi="Arial" w:cs="Arial"/>
        </w:rPr>
        <w:t>:00</w:t>
      </w:r>
      <w:r w:rsidR="00A20DB6">
        <w:rPr>
          <w:rFonts w:ascii="Arial" w:hAnsi="Arial" w:cs="Arial"/>
        </w:rPr>
        <w:t xml:space="preserve"> a.m.</w:t>
      </w:r>
      <w:r w:rsidR="000C659A">
        <w:rPr>
          <w:rFonts w:ascii="Arial" w:hAnsi="Arial" w:cs="Arial"/>
        </w:rPr>
        <w:t xml:space="preserve"> in the Trumbull Probate Court</w:t>
      </w:r>
      <w:r w:rsidR="00E03819">
        <w:rPr>
          <w:rFonts w:ascii="Arial" w:hAnsi="Arial" w:cs="Arial"/>
        </w:rPr>
        <w:t xml:space="preserve">. </w:t>
      </w:r>
      <w:r w:rsidR="00EC2F56">
        <w:rPr>
          <w:rFonts w:ascii="Arial" w:hAnsi="Arial" w:cs="Arial"/>
        </w:rPr>
        <w:t xml:space="preserve">There was good attendance and discussion of proposed legislation including a request for reinstatement of a reduced filing fee for name change petitions.  </w:t>
      </w:r>
      <w:r w:rsidR="00A20DB6">
        <w:rPr>
          <w:rFonts w:ascii="Arial" w:hAnsi="Arial" w:cs="Arial"/>
        </w:rPr>
        <w:t>t</w:t>
      </w:r>
      <w:r w:rsidR="00EC2F56">
        <w:rPr>
          <w:rFonts w:ascii="Arial" w:hAnsi="Arial" w:cs="Arial"/>
        </w:rPr>
        <w:t xml:space="preserve">he </w:t>
      </w:r>
      <w:r w:rsidR="00A20DB6">
        <w:rPr>
          <w:rFonts w:ascii="Arial" w:hAnsi="Arial" w:cs="Arial"/>
        </w:rPr>
        <w:t>c</w:t>
      </w:r>
      <w:r w:rsidR="00EC2F56">
        <w:rPr>
          <w:rFonts w:ascii="Arial" w:hAnsi="Arial" w:cs="Arial"/>
        </w:rPr>
        <w:t xml:space="preserve">ommittee approved several concepts that will be drafted into a Probate Ops bill. </w:t>
      </w:r>
      <w:r w:rsidR="00E03819">
        <w:rPr>
          <w:rFonts w:ascii="Arial" w:hAnsi="Arial" w:cs="Arial"/>
        </w:rPr>
        <w:t>Please submit all suggestions to Judges Fox</w:t>
      </w:r>
      <w:r w:rsidR="00BD4A0A">
        <w:rPr>
          <w:rFonts w:ascii="Arial" w:hAnsi="Arial" w:cs="Arial"/>
        </w:rPr>
        <w:t xml:space="preserve">, </w:t>
      </w:r>
      <w:r w:rsidR="00E03819">
        <w:rPr>
          <w:rFonts w:ascii="Arial" w:hAnsi="Arial" w:cs="Arial"/>
        </w:rPr>
        <w:t>Rowe or PCA.</w:t>
      </w:r>
    </w:p>
    <w:p w14:paraId="457B86AC" w14:textId="77777777" w:rsidR="00EC2F56" w:rsidRDefault="00EC2F56" w:rsidP="00DF4418">
      <w:pPr>
        <w:pStyle w:val="BodyText"/>
        <w:ind w:left="360"/>
        <w:rPr>
          <w:rFonts w:ascii="Arial" w:hAnsi="Arial" w:cs="Arial"/>
        </w:rPr>
      </w:pPr>
    </w:p>
    <w:p w14:paraId="6F134914" w14:textId="33362630" w:rsidR="00EC2F56" w:rsidRDefault="00EC2F56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Budget request for the next biennial budget is $16M FY26 and $18.2M for FY27. Judge Streit-Kefalas expects </w:t>
      </w:r>
      <w:r w:rsidR="004E77AE">
        <w:rPr>
          <w:rFonts w:ascii="Arial" w:hAnsi="Arial" w:cs="Arial"/>
        </w:rPr>
        <w:t>it to be a challenging budgetary year with many demands for public funding</w:t>
      </w:r>
      <w:r>
        <w:rPr>
          <w:rFonts w:ascii="Arial" w:hAnsi="Arial" w:cs="Arial"/>
        </w:rPr>
        <w:t xml:space="preserve">. All judges will need to engage with their </w:t>
      </w:r>
      <w:r w:rsidR="00871428">
        <w:rPr>
          <w:rFonts w:ascii="Arial" w:hAnsi="Arial" w:cs="Arial"/>
        </w:rPr>
        <w:t xml:space="preserve">representatives to </w:t>
      </w:r>
      <w:r w:rsidR="004E77AE">
        <w:rPr>
          <w:rFonts w:ascii="Arial" w:hAnsi="Arial" w:cs="Arial"/>
        </w:rPr>
        <w:t>pursue approval of the Probate Court system funding requests.</w:t>
      </w:r>
      <w:r>
        <w:rPr>
          <w:rFonts w:ascii="Arial" w:hAnsi="Arial" w:cs="Arial"/>
        </w:rPr>
        <w:t xml:space="preserve"> </w:t>
      </w:r>
    </w:p>
    <w:p w14:paraId="450DAF42" w14:textId="77777777" w:rsidR="00C96F25" w:rsidRPr="00AC2299" w:rsidRDefault="00C96F25" w:rsidP="00DF4418">
      <w:pPr>
        <w:pStyle w:val="BodyText"/>
        <w:ind w:left="360"/>
        <w:rPr>
          <w:rFonts w:ascii="Arial" w:hAnsi="Arial" w:cs="Arial"/>
        </w:rPr>
      </w:pPr>
    </w:p>
    <w:p w14:paraId="290CDFC9" w14:textId="2B06CB44" w:rsidR="007D4C0A" w:rsidRDefault="007D4C0A" w:rsidP="00DF4418">
      <w:pPr>
        <w:pStyle w:val="BodyText"/>
        <w:ind w:left="360"/>
        <w:rPr>
          <w:rFonts w:ascii="Arial" w:hAnsi="Arial" w:cs="Arial"/>
          <w:u w:val="single"/>
        </w:rPr>
      </w:pPr>
      <w:r w:rsidRPr="007D4C0A">
        <w:rPr>
          <w:rFonts w:ascii="Arial" w:hAnsi="Arial" w:cs="Arial"/>
          <w:u w:val="single"/>
        </w:rPr>
        <w:t>Nominating</w:t>
      </w:r>
    </w:p>
    <w:p w14:paraId="38092877" w14:textId="74F2EAE0" w:rsidR="00BD708E" w:rsidRPr="00BD708E" w:rsidRDefault="00E03819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38BB82D8" w14:textId="77777777" w:rsidR="00BD708E" w:rsidRDefault="00BD708E" w:rsidP="00DF4418">
      <w:pPr>
        <w:pStyle w:val="BodyText"/>
        <w:ind w:left="360"/>
        <w:rPr>
          <w:rFonts w:ascii="Arial" w:hAnsi="Arial" w:cs="Arial"/>
          <w:u w:val="single"/>
        </w:rPr>
      </w:pPr>
    </w:p>
    <w:p w14:paraId="1ADC4035" w14:textId="77777777" w:rsidR="00F069C6" w:rsidRPr="00D5797E" w:rsidRDefault="00A64AC9" w:rsidP="00DF4418">
      <w:pPr>
        <w:pStyle w:val="BodyText"/>
        <w:ind w:left="360"/>
        <w:rPr>
          <w:rFonts w:ascii="Arial" w:hAnsi="Arial" w:cs="Arial"/>
          <w:u w:val="single"/>
        </w:rPr>
      </w:pPr>
      <w:r w:rsidRPr="00D5797E">
        <w:rPr>
          <w:rFonts w:ascii="Arial" w:hAnsi="Arial" w:cs="Arial"/>
          <w:u w:val="single"/>
        </w:rPr>
        <w:t xml:space="preserve">Planning </w:t>
      </w:r>
    </w:p>
    <w:p w14:paraId="408D611B" w14:textId="3F63CD4A" w:rsidR="00DC52D8" w:rsidRDefault="00E03819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Judge Brandt reported </w:t>
      </w:r>
      <w:r w:rsidR="0001177A">
        <w:rPr>
          <w:rFonts w:ascii="Arial" w:hAnsi="Arial" w:cs="Arial"/>
        </w:rPr>
        <w:t>that t</w:t>
      </w:r>
      <w:r>
        <w:rPr>
          <w:rFonts w:ascii="Arial" w:hAnsi="Arial" w:cs="Arial"/>
        </w:rPr>
        <w:t>h</w:t>
      </w:r>
      <w:r w:rsidR="003E3DE2">
        <w:rPr>
          <w:rFonts w:ascii="Arial" w:hAnsi="Arial" w:cs="Arial"/>
        </w:rPr>
        <w:t xml:space="preserve">e </w:t>
      </w:r>
      <w:r w:rsidR="00021B46">
        <w:rPr>
          <w:rFonts w:ascii="Arial" w:hAnsi="Arial" w:cs="Arial"/>
        </w:rPr>
        <w:t xml:space="preserve">next meeting </w:t>
      </w:r>
      <w:r w:rsidR="003E3DE2">
        <w:rPr>
          <w:rFonts w:ascii="Arial" w:hAnsi="Arial" w:cs="Arial"/>
        </w:rPr>
        <w:t xml:space="preserve">is </w:t>
      </w:r>
      <w:r w:rsidR="00021B46">
        <w:rPr>
          <w:rFonts w:ascii="Arial" w:hAnsi="Arial" w:cs="Arial"/>
        </w:rPr>
        <w:t xml:space="preserve">on </w:t>
      </w:r>
      <w:r w:rsidR="005979F5">
        <w:rPr>
          <w:rFonts w:ascii="Arial" w:hAnsi="Arial" w:cs="Arial"/>
        </w:rPr>
        <w:t xml:space="preserve">November 18, </w:t>
      </w:r>
      <w:proofErr w:type="gramStart"/>
      <w:r w:rsidR="00021B46">
        <w:rPr>
          <w:rFonts w:ascii="Arial" w:hAnsi="Arial" w:cs="Arial"/>
        </w:rPr>
        <w:t>2024</w:t>
      </w:r>
      <w:proofErr w:type="gramEnd"/>
      <w:r w:rsidR="00021B46">
        <w:rPr>
          <w:rFonts w:ascii="Arial" w:hAnsi="Arial" w:cs="Arial"/>
        </w:rPr>
        <w:t xml:space="preserve"> at</w:t>
      </w:r>
      <w:r w:rsidR="00CB4FF6">
        <w:rPr>
          <w:rFonts w:ascii="Arial" w:hAnsi="Arial" w:cs="Arial"/>
        </w:rPr>
        <w:t xml:space="preserve"> 9:30</w:t>
      </w:r>
      <w:r w:rsidR="00A20DB6">
        <w:rPr>
          <w:rFonts w:ascii="Arial" w:hAnsi="Arial" w:cs="Arial"/>
        </w:rPr>
        <w:t xml:space="preserve"> a.m.</w:t>
      </w:r>
      <w:r w:rsidR="00CB4FF6">
        <w:rPr>
          <w:rFonts w:ascii="Arial" w:hAnsi="Arial" w:cs="Arial"/>
        </w:rPr>
        <w:t xml:space="preserve"> in the East Haven-North Haven Probate Court</w:t>
      </w:r>
      <w:r w:rsidR="005979F5">
        <w:rPr>
          <w:rFonts w:ascii="Arial" w:hAnsi="Arial" w:cs="Arial"/>
        </w:rPr>
        <w:t>.</w:t>
      </w:r>
    </w:p>
    <w:p w14:paraId="0CC51920" w14:textId="77777777" w:rsidR="00021B46" w:rsidRDefault="00021B46" w:rsidP="00DF4418">
      <w:pPr>
        <w:pStyle w:val="BodyText"/>
        <w:ind w:left="360"/>
        <w:rPr>
          <w:rFonts w:ascii="Arial" w:hAnsi="Arial" w:cs="Arial"/>
        </w:rPr>
      </w:pPr>
    </w:p>
    <w:p w14:paraId="5255ED43" w14:textId="52C09127" w:rsidR="00DC52D8" w:rsidRDefault="00DC52D8" w:rsidP="00DF4418">
      <w:pPr>
        <w:pStyle w:val="BodyText"/>
        <w:ind w:left="360"/>
        <w:rPr>
          <w:rFonts w:ascii="Arial" w:hAnsi="Arial" w:cs="Arial"/>
        </w:rPr>
        <w:sectPr w:rsidR="00DC52D8" w:rsidSect="001C029C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1ADC4038" w14:textId="4E6B7CC6" w:rsidR="00F069C6" w:rsidRPr="00D5797E" w:rsidRDefault="00A64AC9" w:rsidP="00DF4418">
      <w:pPr>
        <w:pStyle w:val="BodyText"/>
        <w:ind w:left="360"/>
        <w:rPr>
          <w:rFonts w:ascii="Arial" w:hAnsi="Arial" w:cs="Arial"/>
          <w:u w:val="single"/>
        </w:rPr>
      </w:pPr>
      <w:r w:rsidRPr="00D5797E">
        <w:rPr>
          <w:rFonts w:ascii="Arial" w:hAnsi="Arial" w:cs="Arial"/>
          <w:u w:val="single"/>
        </w:rPr>
        <w:t xml:space="preserve">Procedures Review </w:t>
      </w:r>
    </w:p>
    <w:p w14:paraId="2F6E398B" w14:textId="659A621D" w:rsidR="00A55727" w:rsidRDefault="00F71A31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Judge </w:t>
      </w:r>
      <w:r w:rsidR="005979F5">
        <w:rPr>
          <w:rFonts w:ascii="Arial" w:hAnsi="Arial" w:cs="Arial"/>
        </w:rPr>
        <w:t xml:space="preserve">Berkenstock </w:t>
      </w:r>
      <w:r w:rsidR="00BD4A0A">
        <w:rPr>
          <w:rFonts w:ascii="Arial" w:hAnsi="Arial" w:cs="Arial"/>
        </w:rPr>
        <w:t xml:space="preserve">reported that </w:t>
      </w:r>
      <w:r w:rsidR="00295EF3">
        <w:rPr>
          <w:rFonts w:ascii="Arial" w:hAnsi="Arial" w:cs="Arial"/>
        </w:rPr>
        <w:t xml:space="preserve">the </w:t>
      </w:r>
      <w:r w:rsidR="00021B46">
        <w:rPr>
          <w:rFonts w:ascii="Arial" w:hAnsi="Arial" w:cs="Arial"/>
        </w:rPr>
        <w:t>next m</w:t>
      </w:r>
      <w:r w:rsidR="00295EF3">
        <w:rPr>
          <w:rFonts w:ascii="Arial" w:hAnsi="Arial" w:cs="Arial"/>
        </w:rPr>
        <w:t>e</w:t>
      </w:r>
      <w:r w:rsidR="00021B46">
        <w:rPr>
          <w:rFonts w:ascii="Arial" w:hAnsi="Arial" w:cs="Arial"/>
        </w:rPr>
        <w:t xml:space="preserve">eting is </w:t>
      </w:r>
      <w:r w:rsidR="00CB4FF6">
        <w:rPr>
          <w:rFonts w:ascii="Arial" w:hAnsi="Arial" w:cs="Arial"/>
        </w:rPr>
        <w:t xml:space="preserve">on </w:t>
      </w:r>
      <w:r w:rsidR="00295EF3">
        <w:rPr>
          <w:rFonts w:ascii="Arial" w:hAnsi="Arial" w:cs="Arial"/>
        </w:rPr>
        <w:t xml:space="preserve">December </w:t>
      </w:r>
      <w:r w:rsidR="003E20F4">
        <w:rPr>
          <w:rFonts w:ascii="Arial" w:hAnsi="Arial" w:cs="Arial"/>
        </w:rPr>
        <w:t>2</w:t>
      </w:r>
      <w:r w:rsidR="00021B46">
        <w:rPr>
          <w:rFonts w:ascii="Arial" w:hAnsi="Arial" w:cs="Arial"/>
        </w:rPr>
        <w:t xml:space="preserve">, </w:t>
      </w:r>
      <w:proofErr w:type="gramStart"/>
      <w:r w:rsidR="00021B46">
        <w:rPr>
          <w:rFonts w:ascii="Arial" w:hAnsi="Arial" w:cs="Arial"/>
        </w:rPr>
        <w:t>2024</w:t>
      </w:r>
      <w:proofErr w:type="gramEnd"/>
      <w:r w:rsidR="00021B46">
        <w:rPr>
          <w:rFonts w:ascii="Arial" w:hAnsi="Arial" w:cs="Arial"/>
        </w:rPr>
        <w:t xml:space="preserve"> at 9:00</w:t>
      </w:r>
      <w:r w:rsidR="00A20DB6">
        <w:rPr>
          <w:rFonts w:ascii="Arial" w:hAnsi="Arial" w:cs="Arial"/>
        </w:rPr>
        <w:t xml:space="preserve"> a.m.</w:t>
      </w:r>
      <w:r w:rsidR="00021B46">
        <w:rPr>
          <w:rFonts w:ascii="Arial" w:hAnsi="Arial" w:cs="Arial"/>
        </w:rPr>
        <w:t xml:space="preserve"> in the PCA Library.</w:t>
      </w:r>
    </w:p>
    <w:p w14:paraId="1EDF8C7B" w14:textId="77777777" w:rsidR="00FF6669" w:rsidRPr="00D5797E" w:rsidRDefault="00FF6669" w:rsidP="00DF4418">
      <w:pPr>
        <w:pStyle w:val="BodyText"/>
        <w:ind w:left="360"/>
        <w:rPr>
          <w:rFonts w:ascii="Arial" w:hAnsi="Arial" w:cs="Arial"/>
        </w:rPr>
      </w:pPr>
    </w:p>
    <w:p w14:paraId="12717B93" w14:textId="23ADD773" w:rsidR="00880DD8" w:rsidRPr="00D5797E" w:rsidRDefault="00A64AC9" w:rsidP="00DF4418">
      <w:pPr>
        <w:pStyle w:val="BodyText"/>
        <w:ind w:left="450" w:hanging="90"/>
        <w:rPr>
          <w:rFonts w:ascii="Arial" w:hAnsi="Arial" w:cs="Arial"/>
          <w:u w:val="single"/>
        </w:rPr>
      </w:pPr>
      <w:r w:rsidRPr="00D5797E">
        <w:rPr>
          <w:rFonts w:ascii="Arial" w:hAnsi="Arial" w:cs="Arial"/>
          <w:u w:val="single"/>
        </w:rPr>
        <w:t xml:space="preserve">Public Information </w:t>
      </w:r>
    </w:p>
    <w:p w14:paraId="6749D476" w14:textId="60CCCF76" w:rsidR="000C7A50" w:rsidRDefault="0001177A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No Report and meeting scheduled. </w:t>
      </w:r>
    </w:p>
    <w:p w14:paraId="257B1022" w14:textId="77777777" w:rsidR="0001177A" w:rsidRDefault="0001177A" w:rsidP="00DF4418">
      <w:pPr>
        <w:pStyle w:val="BodyText"/>
        <w:ind w:left="360"/>
        <w:rPr>
          <w:rFonts w:ascii="Arial" w:hAnsi="Arial" w:cs="Arial"/>
        </w:rPr>
      </w:pPr>
    </w:p>
    <w:p w14:paraId="2984A402" w14:textId="3FA6EAD7" w:rsidR="00EB4518" w:rsidRDefault="00EB4518" w:rsidP="00DF4418">
      <w:pPr>
        <w:pStyle w:val="BodyText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Security</w:t>
      </w:r>
    </w:p>
    <w:p w14:paraId="5F6D2498" w14:textId="5D20877E" w:rsidR="00800BAD" w:rsidRDefault="003E20F4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Judge </w:t>
      </w:r>
      <w:r w:rsidR="0001177A">
        <w:rPr>
          <w:rFonts w:ascii="Arial" w:hAnsi="Arial" w:cs="Arial"/>
        </w:rPr>
        <w:t xml:space="preserve">Hoyle reported that </w:t>
      </w:r>
      <w:r w:rsidR="001251FA">
        <w:rPr>
          <w:rFonts w:ascii="Arial" w:hAnsi="Arial" w:cs="Arial"/>
        </w:rPr>
        <w:t xml:space="preserve">the </w:t>
      </w:r>
      <w:r w:rsidR="00A20DB6">
        <w:rPr>
          <w:rFonts w:ascii="Arial" w:hAnsi="Arial" w:cs="Arial"/>
        </w:rPr>
        <w:t>c</w:t>
      </w:r>
      <w:r w:rsidR="001251FA">
        <w:rPr>
          <w:rFonts w:ascii="Arial" w:hAnsi="Arial" w:cs="Arial"/>
        </w:rPr>
        <w:t>ommittee is still analyzing the results of the survey</w:t>
      </w:r>
      <w:r w:rsidR="002D4F94">
        <w:rPr>
          <w:rFonts w:ascii="Arial" w:hAnsi="Arial" w:cs="Arial"/>
        </w:rPr>
        <w:t xml:space="preserve">.  PCA is looking into </w:t>
      </w:r>
      <w:r w:rsidR="004E77AE">
        <w:rPr>
          <w:rFonts w:ascii="Arial" w:hAnsi="Arial" w:cs="Arial"/>
        </w:rPr>
        <w:t xml:space="preserve">certain security measures which will be shared </w:t>
      </w:r>
      <w:proofErr w:type="gramStart"/>
      <w:r w:rsidR="004E77AE">
        <w:rPr>
          <w:rFonts w:ascii="Arial" w:hAnsi="Arial" w:cs="Arial"/>
        </w:rPr>
        <w:t>at a later date</w:t>
      </w:r>
      <w:proofErr w:type="gramEnd"/>
      <w:r w:rsidR="004E77AE">
        <w:rPr>
          <w:rFonts w:ascii="Arial" w:hAnsi="Arial" w:cs="Arial"/>
        </w:rPr>
        <w:t xml:space="preserve">. </w:t>
      </w:r>
      <w:r w:rsidR="002D4F94">
        <w:rPr>
          <w:rFonts w:ascii="Arial" w:hAnsi="Arial" w:cs="Arial"/>
        </w:rPr>
        <w:t xml:space="preserve">The next meeting will be in January 2025.  </w:t>
      </w:r>
    </w:p>
    <w:p w14:paraId="2DA8EDB2" w14:textId="77777777" w:rsidR="008C1245" w:rsidRPr="00D5797E" w:rsidRDefault="008C1245" w:rsidP="00DF4418">
      <w:pPr>
        <w:pStyle w:val="BodyText"/>
        <w:rPr>
          <w:rFonts w:ascii="Arial" w:hAnsi="Arial" w:cs="Arial"/>
        </w:rPr>
      </w:pPr>
    </w:p>
    <w:p w14:paraId="1ADC404C" w14:textId="15898362" w:rsidR="00A64AC9" w:rsidRDefault="005C5601" w:rsidP="00DF4418">
      <w:pPr>
        <w:pStyle w:val="Heading2"/>
        <w:tabs>
          <w:tab w:val="left" w:pos="80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0218A" w:rsidRPr="00A51284">
        <w:rPr>
          <w:rFonts w:ascii="Arial" w:hAnsi="Arial" w:cs="Arial"/>
          <w:b w:val="0"/>
        </w:rPr>
        <w:t>.</w:t>
      </w:r>
      <w:r w:rsidR="00C0218A" w:rsidRPr="00D5797E">
        <w:rPr>
          <w:rFonts w:ascii="Arial" w:hAnsi="Arial" w:cs="Arial"/>
        </w:rPr>
        <w:t xml:space="preserve">   </w:t>
      </w:r>
      <w:r w:rsidR="00A64AC9" w:rsidRPr="00D5797E">
        <w:rPr>
          <w:rFonts w:ascii="Arial" w:hAnsi="Arial" w:cs="Arial"/>
        </w:rPr>
        <w:t>Comments of the Probate Court</w:t>
      </w:r>
      <w:r w:rsidR="00A64AC9" w:rsidRPr="00D5797E">
        <w:rPr>
          <w:rFonts w:ascii="Arial" w:hAnsi="Arial" w:cs="Arial"/>
          <w:spacing w:val="-16"/>
        </w:rPr>
        <w:t xml:space="preserve"> </w:t>
      </w:r>
      <w:r w:rsidR="00A64AC9" w:rsidRPr="00D5797E">
        <w:rPr>
          <w:rFonts w:ascii="Arial" w:hAnsi="Arial" w:cs="Arial"/>
        </w:rPr>
        <w:t xml:space="preserve">Administrator: </w:t>
      </w:r>
    </w:p>
    <w:p w14:paraId="0BC2E6D7" w14:textId="1AC3ACD1" w:rsidR="00EF2709" w:rsidRDefault="00802F8B" w:rsidP="00DF4418">
      <w:pPr>
        <w:pStyle w:val="BodyText"/>
        <w:ind w:left="360"/>
        <w:rPr>
          <w:rFonts w:ascii="Arial" w:hAnsi="Arial" w:cs="Arial"/>
          <w:bCs/>
        </w:rPr>
      </w:pPr>
      <w:r w:rsidRPr="00802F8B">
        <w:rPr>
          <w:rFonts w:ascii="Arial" w:hAnsi="Arial" w:cs="Arial"/>
          <w:bCs/>
        </w:rPr>
        <w:t xml:space="preserve">Judge Streit-Kefalas </w:t>
      </w:r>
      <w:r w:rsidR="00D22D78">
        <w:rPr>
          <w:rFonts w:ascii="Arial" w:hAnsi="Arial" w:cs="Arial"/>
          <w:bCs/>
        </w:rPr>
        <w:t>reported on the following</w:t>
      </w:r>
      <w:r w:rsidR="00EF2709">
        <w:rPr>
          <w:rFonts w:ascii="Arial" w:hAnsi="Arial" w:cs="Arial"/>
          <w:bCs/>
        </w:rPr>
        <w:t>:</w:t>
      </w:r>
    </w:p>
    <w:p w14:paraId="515EF39D" w14:textId="43FAD898" w:rsidR="00EF2709" w:rsidRDefault="00EF2709" w:rsidP="00DF4418">
      <w:pPr>
        <w:pStyle w:val="BodyText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Six new judges were elected and are currently attending</w:t>
      </w:r>
      <w:r w:rsidR="004E77AE">
        <w:rPr>
          <w:rFonts w:ascii="Arial" w:hAnsi="Arial" w:cs="Arial"/>
          <w:bCs/>
        </w:rPr>
        <w:t xml:space="preserve"> New Judges</w:t>
      </w:r>
      <w:r>
        <w:rPr>
          <w:rFonts w:ascii="Arial" w:hAnsi="Arial" w:cs="Arial"/>
          <w:bCs/>
        </w:rPr>
        <w:t xml:space="preserve"> training.</w:t>
      </w:r>
    </w:p>
    <w:p w14:paraId="1250FADA" w14:textId="0F2CA6A4" w:rsidR="00EF2709" w:rsidRPr="00EF2709" w:rsidRDefault="00EF2709" w:rsidP="00DF4418">
      <w:pPr>
        <w:pStyle w:val="BodyText"/>
        <w:ind w:left="360" w:firstLine="36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 xml:space="preserve">District 15 - </w:t>
      </w:r>
      <w:proofErr w:type="spellStart"/>
      <w:r w:rsidRPr="00EF2709">
        <w:rPr>
          <w:rFonts w:ascii="Arial" w:hAnsi="Arial" w:cs="Arial"/>
          <w:bCs/>
        </w:rPr>
        <w:t>Phrances</w:t>
      </w:r>
      <w:proofErr w:type="spellEnd"/>
      <w:r w:rsidRPr="00EF2709">
        <w:rPr>
          <w:rFonts w:ascii="Arial" w:hAnsi="Arial" w:cs="Arial"/>
          <w:bCs/>
        </w:rPr>
        <w:t xml:space="preserve"> Leverton Szewczyk</w:t>
      </w:r>
    </w:p>
    <w:p w14:paraId="68E10F74" w14:textId="15091A5F" w:rsidR="00EF2709" w:rsidRPr="00EF2709" w:rsidRDefault="00EF2709" w:rsidP="00DF4418">
      <w:pPr>
        <w:pStyle w:val="BodyText"/>
        <w:ind w:left="360" w:firstLine="36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 xml:space="preserve">District 22 - David Labriola </w:t>
      </w:r>
    </w:p>
    <w:p w14:paraId="266C65B1" w14:textId="3F9BD2B2" w:rsidR="00EF2709" w:rsidRPr="00EF2709" w:rsidRDefault="00EF2709" w:rsidP="00DF4418">
      <w:pPr>
        <w:pStyle w:val="BodyText"/>
        <w:ind w:left="360" w:firstLine="36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 xml:space="preserve">District 25 - Sophia H. Shaikh </w:t>
      </w:r>
    </w:p>
    <w:p w14:paraId="396F43D4" w14:textId="13241B4F" w:rsidR="00EF2709" w:rsidRPr="00EF2709" w:rsidRDefault="00EF2709" w:rsidP="00DF4418">
      <w:pPr>
        <w:pStyle w:val="BodyText"/>
        <w:ind w:left="72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>District 37</w:t>
      </w:r>
      <w:r w:rsidRPr="00EF2709">
        <w:rPr>
          <w:rFonts w:ascii="Arial" w:hAnsi="Arial" w:cs="Arial"/>
          <w:bCs/>
        </w:rPr>
        <w:t> </w:t>
      </w:r>
      <w:r w:rsidRPr="00EF2709">
        <w:rPr>
          <w:rFonts w:ascii="Arial" w:hAnsi="Arial" w:cs="Arial"/>
          <w:bCs/>
        </w:rPr>
        <w:t>-Michael Dolan</w:t>
      </w:r>
      <w:r w:rsidRPr="00EF2709">
        <w:rPr>
          <w:rFonts w:ascii="Arial" w:hAnsi="Arial" w:cs="Arial"/>
          <w:bCs/>
        </w:rPr>
        <w:t> </w:t>
      </w:r>
    </w:p>
    <w:p w14:paraId="7C89F3FA" w14:textId="095427AC" w:rsidR="00EF2709" w:rsidRPr="00EF2709" w:rsidRDefault="00EF2709" w:rsidP="00DF4418">
      <w:pPr>
        <w:pStyle w:val="BodyText"/>
        <w:ind w:left="360" w:firstLine="36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>District 28</w:t>
      </w:r>
      <w:r w:rsidRPr="00EF2709">
        <w:rPr>
          <w:rFonts w:ascii="Arial" w:hAnsi="Arial" w:cs="Arial"/>
          <w:bCs/>
        </w:rPr>
        <w:t> </w:t>
      </w:r>
      <w:r w:rsidRPr="00EF2709">
        <w:rPr>
          <w:rFonts w:ascii="Arial" w:hAnsi="Arial" w:cs="Arial"/>
          <w:bCs/>
        </w:rPr>
        <w:t>-George Baker</w:t>
      </w:r>
    </w:p>
    <w:p w14:paraId="22022BAE" w14:textId="5CAA7BD7" w:rsidR="00EF2709" w:rsidRDefault="00EF2709" w:rsidP="00A20DB6">
      <w:pPr>
        <w:pStyle w:val="BodyText"/>
        <w:ind w:firstLine="720"/>
        <w:rPr>
          <w:rFonts w:ascii="Arial" w:hAnsi="Arial" w:cs="Arial"/>
          <w:bCs/>
        </w:rPr>
      </w:pPr>
      <w:r w:rsidRPr="00EF2709">
        <w:rPr>
          <w:rFonts w:ascii="Arial" w:hAnsi="Arial" w:cs="Arial"/>
          <w:bCs/>
        </w:rPr>
        <w:t>District 49</w:t>
      </w:r>
      <w:r w:rsidRPr="00EF2709">
        <w:rPr>
          <w:rFonts w:ascii="Arial" w:hAnsi="Arial" w:cs="Arial"/>
          <w:bCs/>
        </w:rPr>
        <w:t> </w:t>
      </w:r>
      <w:r w:rsidRPr="00EF2709">
        <w:rPr>
          <w:rFonts w:ascii="Arial" w:hAnsi="Arial" w:cs="Arial"/>
          <w:bCs/>
        </w:rPr>
        <w:t>-Kathy Caulfield</w:t>
      </w:r>
    </w:p>
    <w:p w14:paraId="408FE904" w14:textId="77777777" w:rsidR="00A20DB6" w:rsidRDefault="00A20DB6" w:rsidP="00DF4418">
      <w:pPr>
        <w:pStyle w:val="BodyText"/>
        <w:ind w:firstLine="720"/>
        <w:rPr>
          <w:rFonts w:ascii="Arial" w:hAnsi="Arial" w:cs="Arial"/>
          <w:bCs/>
        </w:rPr>
      </w:pPr>
    </w:p>
    <w:p w14:paraId="7AB23BC5" w14:textId="16E3886F" w:rsidR="00EF2709" w:rsidRPr="00EF2709" w:rsidRDefault="00EF2709" w:rsidP="00DF4418">
      <w:pPr>
        <w:pStyle w:val="BodyText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4E77AE">
        <w:rPr>
          <w:rFonts w:ascii="Arial" w:hAnsi="Arial" w:cs="Arial"/>
          <w:bCs/>
        </w:rPr>
        <w:t xml:space="preserve">Commission on </w:t>
      </w:r>
      <w:r>
        <w:rPr>
          <w:rFonts w:ascii="Arial" w:hAnsi="Arial" w:cs="Arial"/>
          <w:bCs/>
        </w:rPr>
        <w:t>Judicial Compensation met</w:t>
      </w:r>
      <w:r w:rsidR="004E77AE">
        <w:rPr>
          <w:rFonts w:ascii="Arial" w:hAnsi="Arial" w:cs="Arial"/>
          <w:bCs/>
        </w:rPr>
        <w:t xml:space="preserve"> recently to hear Chief Justice Raheem Mullins’ report on judicial compensation.  The Commission’s report is due January 2, 2025.</w:t>
      </w:r>
    </w:p>
    <w:p w14:paraId="1D4A96C0" w14:textId="77777777" w:rsidR="00F420C8" w:rsidRDefault="00F420C8" w:rsidP="00DF4418">
      <w:pPr>
        <w:pStyle w:val="Heading2"/>
        <w:tabs>
          <w:tab w:val="left" w:pos="800"/>
        </w:tabs>
        <w:ind w:left="0" w:firstLine="0"/>
        <w:rPr>
          <w:rFonts w:ascii="Arial" w:hAnsi="Arial" w:cs="Arial"/>
        </w:rPr>
      </w:pPr>
    </w:p>
    <w:p w14:paraId="1F4574B4" w14:textId="1793D477" w:rsidR="00D700F9" w:rsidRPr="00D5797E" w:rsidRDefault="008631D5" w:rsidP="00DF4418">
      <w:pPr>
        <w:pStyle w:val="Heading2"/>
        <w:tabs>
          <w:tab w:val="left" w:pos="80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1017" w:rsidRPr="00A51284">
        <w:rPr>
          <w:rFonts w:ascii="Arial" w:hAnsi="Arial" w:cs="Arial"/>
          <w:b w:val="0"/>
        </w:rPr>
        <w:t>.</w:t>
      </w:r>
      <w:r w:rsidR="001F1017" w:rsidRPr="00D5797E">
        <w:rPr>
          <w:rFonts w:ascii="Arial" w:hAnsi="Arial" w:cs="Arial"/>
        </w:rPr>
        <w:t xml:space="preserve">   </w:t>
      </w:r>
      <w:r w:rsidR="00EF3965" w:rsidRPr="00D5797E">
        <w:rPr>
          <w:rFonts w:ascii="Arial" w:hAnsi="Arial" w:cs="Arial"/>
        </w:rPr>
        <w:t>Comments of the President Judge:</w:t>
      </w:r>
    </w:p>
    <w:p w14:paraId="6BDAF465" w14:textId="3FB522A6" w:rsidR="00F420C8" w:rsidRDefault="00CE5130" w:rsidP="00DF4418">
      <w:pPr>
        <w:pStyle w:val="Heading2"/>
        <w:ind w:left="44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</w:t>
      </w:r>
      <w:r w:rsidR="00A72477">
        <w:rPr>
          <w:rFonts w:ascii="Arial" w:hAnsi="Arial" w:cs="Arial"/>
          <w:b w:val="0"/>
        </w:rPr>
        <w:t xml:space="preserve">udge </w:t>
      </w:r>
      <w:r w:rsidR="00EF2709">
        <w:rPr>
          <w:rFonts w:ascii="Arial" w:hAnsi="Arial" w:cs="Arial"/>
          <w:b w:val="0"/>
        </w:rPr>
        <w:t xml:space="preserve">Barrett raised the issue </w:t>
      </w:r>
      <w:r w:rsidR="004E77AE">
        <w:rPr>
          <w:rFonts w:ascii="Arial" w:hAnsi="Arial" w:cs="Arial"/>
          <w:b w:val="0"/>
        </w:rPr>
        <w:t xml:space="preserve">that </w:t>
      </w:r>
      <w:r w:rsidR="00EF2709">
        <w:rPr>
          <w:rFonts w:ascii="Arial" w:hAnsi="Arial" w:cs="Arial"/>
          <w:b w:val="0"/>
        </w:rPr>
        <w:t xml:space="preserve">all courts </w:t>
      </w:r>
      <w:r w:rsidR="004E77AE">
        <w:rPr>
          <w:rFonts w:ascii="Arial" w:hAnsi="Arial" w:cs="Arial"/>
          <w:b w:val="0"/>
        </w:rPr>
        <w:t xml:space="preserve">are </w:t>
      </w:r>
      <w:r w:rsidR="00EF2709">
        <w:rPr>
          <w:rFonts w:ascii="Arial" w:hAnsi="Arial" w:cs="Arial"/>
          <w:b w:val="0"/>
        </w:rPr>
        <w:t>c</w:t>
      </w:r>
      <w:r w:rsidR="00BD4A0A">
        <w:rPr>
          <w:rFonts w:ascii="Arial" w:hAnsi="Arial" w:cs="Arial"/>
          <w:b w:val="0"/>
        </w:rPr>
        <w:t>hallenge</w:t>
      </w:r>
      <w:r w:rsidR="004E77AE">
        <w:rPr>
          <w:rFonts w:ascii="Arial" w:hAnsi="Arial" w:cs="Arial"/>
          <w:b w:val="0"/>
        </w:rPr>
        <w:t>d</w:t>
      </w:r>
      <w:r w:rsidR="00BD4A0A">
        <w:rPr>
          <w:rFonts w:ascii="Arial" w:hAnsi="Arial" w:cs="Arial"/>
          <w:b w:val="0"/>
        </w:rPr>
        <w:t xml:space="preserve"> in finding individuals to serve as guardians and conservators in our court system.  </w:t>
      </w:r>
    </w:p>
    <w:p w14:paraId="50995BA0" w14:textId="77777777" w:rsidR="008631D5" w:rsidRPr="00D5797E" w:rsidRDefault="008631D5" w:rsidP="00DF4418">
      <w:pPr>
        <w:pStyle w:val="Heading2"/>
        <w:ind w:left="440" w:firstLine="0"/>
        <w:rPr>
          <w:rFonts w:ascii="Arial" w:hAnsi="Arial" w:cs="Arial"/>
        </w:rPr>
      </w:pPr>
    </w:p>
    <w:p w14:paraId="303400B0" w14:textId="77777777" w:rsidR="00A72477" w:rsidRDefault="008631D5" w:rsidP="00DF4418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00F9" w:rsidRPr="00A51284">
        <w:rPr>
          <w:rFonts w:ascii="Arial" w:hAnsi="Arial" w:cs="Arial"/>
          <w:b w:val="0"/>
        </w:rPr>
        <w:t>.</w:t>
      </w:r>
      <w:r w:rsidR="00D700F9" w:rsidRPr="00D5797E">
        <w:rPr>
          <w:rFonts w:ascii="Arial" w:hAnsi="Arial" w:cs="Arial"/>
        </w:rPr>
        <w:t xml:space="preserve">   Other Business to come before the Executive Committee: </w:t>
      </w:r>
    </w:p>
    <w:p w14:paraId="4ED5BFB1" w14:textId="3115B89D" w:rsidR="00713ED2" w:rsidRDefault="00EF2709" w:rsidP="00DF4418">
      <w:pPr>
        <w:pStyle w:val="Heading2"/>
        <w:ind w:left="400"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Judge McGrath reported on a successful </w:t>
      </w:r>
      <w:r w:rsidR="004E77AE">
        <w:rPr>
          <w:rFonts w:ascii="Arial" w:hAnsi="Arial" w:cs="Arial"/>
          <w:b w:val="0"/>
          <w:bCs w:val="0"/>
        </w:rPr>
        <w:t xml:space="preserve">and </w:t>
      </w:r>
      <w:r>
        <w:rPr>
          <w:rFonts w:ascii="Arial" w:hAnsi="Arial" w:cs="Arial"/>
          <w:b w:val="0"/>
          <w:bCs w:val="0"/>
        </w:rPr>
        <w:t xml:space="preserve">well attended open house at the Northeast </w:t>
      </w:r>
      <w:r w:rsidR="004E77AE">
        <w:rPr>
          <w:rFonts w:ascii="Arial" w:hAnsi="Arial" w:cs="Arial"/>
          <w:b w:val="0"/>
          <w:bCs w:val="0"/>
        </w:rPr>
        <w:t>Regional</w:t>
      </w:r>
      <w:r>
        <w:rPr>
          <w:rFonts w:ascii="Arial" w:hAnsi="Arial" w:cs="Arial"/>
          <w:b w:val="0"/>
          <w:bCs w:val="0"/>
        </w:rPr>
        <w:t xml:space="preserve"> Children’s</w:t>
      </w:r>
      <w:r w:rsidR="004E77AE">
        <w:rPr>
          <w:rFonts w:ascii="Arial" w:hAnsi="Arial" w:cs="Arial"/>
          <w:b w:val="0"/>
          <w:bCs w:val="0"/>
        </w:rPr>
        <w:t xml:space="preserve"> Probate </w:t>
      </w:r>
      <w:r>
        <w:rPr>
          <w:rFonts w:ascii="Arial" w:hAnsi="Arial" w:cs="Arial"/>
          <w:b w:val="0"/>
          <w:bCs w:val="0"/>
        </w:rPr>
        <w:t xml:space="preserve">Court. </w:t>
      </w:r>
    </w:p>
    <w:p w14:paraId="236E5563" w14:textId="40BB1321" w:rsidR="00BC0EDE" w:rsidRPr="00A51658" w:rsidRDefault="008566BE" w:rsidP="00DF4418">
      <w:pPr>
        <w:pStyle w:val="Heading2"/>
        <w:ind w:left="0" w:firstLine="0"/>
        <w:rPr>
          <w:rFonts w:ascii="Arial" w:hAnsi="Arial" w:cs="Arial"/>
          <w:b w:val="0"/>
          <w:bCs w:val="0"/>
        </w:rPr>
      </w:pPr>
      <w:r w:rsidRPr="00A51658">
        <w:rPr>
          <w:rFonts w:ascii="Arial" w:hAnsi="Arial" w:cs="Arial"/>
          <w:b w:val="0"/>
          <w:bCs w:val="0"/>
        </w:rPr>
        <w:t xml:space="preserve">      </w:t>
      </w:r>
    </w:p>
    <w:p w14:paraId="4E6DF299" w14:textId="32EAC93A" w:rsidR="006547AE" w:rsidRDefault="008631D5" w:rsidP="00DF4418">
      <w:pPr>
        <w:tabs>
          <w:tab w:val="left" w:pos="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42E48">
        <w:rPr>
          <w:rFonts w:ascii="Arial" w:hAnsi="Arial" w:cs="Arial"/>
          <w:b/>
          <w:sz w:val="24"/>
          <w:szCs w:val="24"/>
        </w:rPr>
        <w:t>.</w:t>
      </w:r>
      <w:r w:rsidR="001F1017" w:rsidRPr="00D5797E">
        <w:rPr>
          <w:rFonts w:ascii="Arial" w:hAnsi="Arial" w:cs="Arial"/>
          <w:b/>
          <w:sz w:val="24"/>
          <w:szCs w:val="24"/>
        </w:rPr>
        <w:t xml:space="preserve">   </w:t>
      </w:r>
      <w:r w:rsidR="00A64AC9" w:rsidRPr="00D5797E">
        <w:rPr>
          <w:rFonts w:ascii="Arial" w:hAnsi="Arial" w:cs="Arial"/>
          <w:b/>
          <w:sz w:val="24"/>
          <w:szCs w:val="24"/>
        </w:rPr>
        <w:t>Adjournment</w:t>
      </w:r>
      <w:r w:rsidR="00A64AC9" w:rsidRPr="00D5797E">
        <w:rPr>
          <w:rFonts w:ascii="Arial" w:hAnsi="Arial" w:cs="Arial"/>
          <w:sz w:val="24"/>
          <w:szCs w:val="24"/>
        </w:rPr>
        <w:t>:</w:t>
      </w:r>
    </w:p>
    <w:p w14:paraId="0F2EB822" w14:textId="6B127296" w:rsidR="009612E8" w:rsidRPr="00D5797E" w:rsidRDefault="009612E8" w:rsidP="00DF4418">
      <w:pPr>
        <w:tabs>
          <w:tab w:val="left" w:pos="80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Judge </w:t>
      </w:r>
      <w:r w:rsidR="00EF2709">
        <w:rPr>
          <w:rFonts w:ascii="Arial" w:hAnsi="Arial" w:cs="Arial"/>
          <w:sz w:val="24"/>
          <w:szCs w:val="24"/>
        </w:rPr>
        <w:t>Hoyle</w:t>
      </w:r>
      <w:r w:rsidR="003E3D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moved and Judge</w:t>
      </w:r>
      <w:r w:rsidR="0050640F">
        <w:rPr>
          <w:rFonts w:ascii="Arial" w:hAnsi="Arial" w:cs="Arial"/>
          <w:sz w:val="24"/>
          <w:szCs w:val="24"/>
        </w:rPr>
        <w:t xml:space="preserve"> </w:t>
      </w:r>
      <w:r w:rsidR="00BD4A0A">
        <w:rPr>
          <w:rFonts w:ascii="Arial" w:hAnsi="Arial" w:cs="Arial"/>
          <w:sz w:val="24"/>
          <w:szCs w:val="24"/>
        </w:rPr>
        <w:t>Da</w:t>
      </w:r>
      <w:r w:rsidR="00871428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seconded a motion to adjourn. The motion passed unanimously.</w:t>
      </w:r>
    </w:p>
    <w:p w14:paraId="77E35AD6" w14:textId="77777777" w:rsidR="00C742E0" w:rsidRPr="00D5797E" w:rsidRDefault="00C742E0" w:rsidP="00DF4418">
      <w:pPr>
        <w:tabs>
          <w:tab w:val="left" w:pos="800"/>
        </w:tabs>
        <w:rPr>
          <w:rFonts w:ascii="Arial" w:hAnsi="Arial" w:cs="Arial"/>
          <w:sz w:val="24"/>
          <w:szCs w:val="24"/>
        </w:rPr>
      </w:pPr>
    </w:p>
    <w:p w14:paraId="18E73904" w14:textId="29582000" w:rsidR="00BD38E6" w:rsidRPr="00D5797E" w:rsidRDefault="00C742E0" w:rsidP="00DF4418">
      <w:pPr>
        <w:pStyle w:val="ListParagraph"/>
        <w:tabs>
          <w:tab w:val="left" w:pos="800"/>
        </w:tabs>
        <w:ind w:left="360" w:firstLine="0"/>
        <w:rPr>
          <w:rFonts w:ascii="Arial" w:hAnsi="Arial" w:cs="Arial"/>
          <w:sz w:val="24"/>
          <w:szCs w:val="24"/>
        </w:rPr>
      </w:pPr>
      <w:r w:rsidRPr="00D5797E">
        <w:rPr>
          <w:rFonts w:ascii="Arial" w:hAnsi="Arial" w:cs="Arial"/>
          <w:sz w:val="24"/>
          <w:szCs w:val="24"/>
        </w:rPr>
        <w:t xml:space="preserve">The meeting </w:t>
      </w:r>
      <w:r w:rsidR="00D37DF5" w:rsidRPr="00D5797E">
        <w:rPr>
          <w:rFonts w:ascii="Arial" w:hAnsi="Arial" w:cs="Arial"/>
          <w:sz w:val="24"/>
          <w:szCs w:val="24"/>
        </w:rPr>
        <w:t xml:space="preserve">adjourned at </w:t>
      </w:r>
      <w:r w:rsidRPr="00D5797E">
        <w:rPr>
          <w:rFonts w:ascii="Arial" w:hAnsi="Arial" w:cs="Arial"/>
          <w:sz w:val="24"/>
          <w:szCs w:val="24"/>
        </w:rPr>
        <w:t>10:</w:t>
      </w:r>
      <w:r w:rsidR="00871428">
        <w:rPr>
          <w:rFonts w:ascii="Arial" w:hAnsi="Arial" w:cs="Arial"/>
          <w:sz w:val="24"/>
          <w:szCs w:val="24"/>
        </w:rPr>
        <w:t>11</w:t>
      </w:r>
      <w:r w:rsidR="00771AFD">
        <w:rPr>
          <w:rFonts w:ascii="Arial" w:hAnsi="Arial" w:cs="Arial"/>
          <w:sz w:val="24"/>
          <w:szCs w:val="24"/>
        </w:rPr>
        <w:t xml:space="preserve"> a.m</w:t>
      </w:r>
      <w:r w:rsidR="0028700B">
        <w:rPr>
          <w:rFonts w:ascii="Arial" w:hAnsi="Arial" w:cs="Arial"/>
          <w:sz w:val="24"/>
          <w:szCs w:val="24"/>
        </w:rPr>
        <w:t>.</w:t>
      </w:r>
      <w:r w:rsidR="00063E45" w:rsidRPr="00D5797E">
        <w:rPr>
          <w:rFonts w:ascii="Arial" w:hAnsi="Arial" w:cs="Arial"/>
          <w:sz w:val="24"/>
          <w:szCs w:val="24"/>
        </w:rPr>
        <w:t xml:space="preserve"> </w:t>
      </w:r>
    </w:p>
    <w:p w14:paraId="39E5410D" w14:textId="77777777" w:rsidR="00DF4418" w:rsidRDefault="00DF4418" w:rsidP="00DF4418">
      <w:pPr>
        <w:pStyle w:val="ListParagraph"/>
        <w:tabs>
          <w:tab w:val="left" w:pos="800"/>
        </w:tabs>
        <w:ind w:left="360" w:firstLine="0"/>
        <w:rPr>
          <w:rFonts w:ascii="Arial" w:hAnsi="Arial" w:cs="Arial"/>
          <w:sz w:val="24"/>
          <w:szCs w:val="24"/>
        </w:rPr>
      </w:pPr>
    </w:p>
    <w:p w14:paraId="79A4E21B" w14:textId="34D065FC" w:rsidR="00044F53" w:rsidRPr="00044F53" w:rsidRDefault="00044F53" w:rsidP="00DF4418">
      <w:pPr>
        <w:pStyle w:val="ListParagraph"/>
        <w:tabs>
          <w:tab w:val="left" w:pos="80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  <w:r w:rsidR="00BB0E37">
        <w:rPr>
          <w:rFonts w:ascii="Arial" w:hAnsi="Arial" w:cs="Arial"/>
          <w:sz w:val="24"/>
          <w:szCs w:val="24"/>
        </w:rPr>
        <w:t>,</w:t>
      </w:r>
    </w:p>
    <w:p w14:paraId="1ADC4074" w14:textId="61E7C3FF" w:rsidR="00A64AC9" w:rsidRPr="00D5797E" w:rsidRDefault="00044F53" w:rsidP="00DF4418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>Hon. Kathleen N. Maxham, Recording Secretary</w:t>
      </w:r>
    </w:p>
    <w:p w14:paraId="68AD54AF" w14:textId="1356E9F4" w:rsidR="00802F8B" w:rsidRDefault="00802F8B" w:rsidP="00802F8B">
      <w:pPr>
        <w:tabs>
          <w:tab w:val="left" w:pos="1260"/>
        </w:tabs>
        <w:rPr>
          <w:rFonts w:ascii="Arial" w:hAnsi="Arial" w:cs="Arial"/>
          <w:bCs/>
        </w:rPr>
      </w:pPr>
    </w:p>
    <w:sectPr w:rsidR="00802F8B" w:rsidSect="001C029C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6CAC" w14:textId="77777777" w:rsidR="004A46C5" w:rsidRDefault="004A46C5" w:rsidP="00356CCE">
      <w:r>
        <w:separator/>
      </w:r>
    </w:p>
  </w:endnote>
  <w:endnote w:type="continuationSeparator" w:id="0">
    <w:p w14:paraId="7DA11A2A" w14:textId="77777777" w:rsidR="004A46C5" w:rsidRDefault="004A46C5" w:rsidP="003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349A" w14:textId="77777777" w:rsidR="004A46C5" w:rsidRDefault="004A46C5" w:rsidP="00356CCE">
      <w:r>
        <w:separator/>
      </w:r>
    </w:p>
  </w:footnote>
  <w:footnote w:type="continuationSeparator" w:id="0">
    <w:p w14:paraId="2C017C37" w14:textId="77777777" w:rsidR="004A46C5" w:rsidRDefault="004A46C5" w:rsidP="0035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97BA" w14:textId="77777777" w:rsidR="007610EB" w:rsidRPr="00DF4418" w:rsidRDefault="007610EB" w:rsidP="007610EB">
    <w:pPr>
      <w:pStyle w:val="Header"/>
      <w:rPr>
        <w:rFonts w:ascii="Arial" w:hAnsi="Arial" w:cs="Arial"/>
        <w:sz w:val="24"/>
        <w:szCs w:val="24"/>
      </w:rPr>
    </w:pPr>
    <w:r w:rsidRPr="00DF4418">
      <w:rPr>
        <w:rFonts w:ascii="Arial" w:hAnsi="Arial" w:cs="Arial"/>
        <w:sz w:val="24"/>
        <w:szCs w:val="24"/>
      </w:rPr>
      <w:t xml:space="preserve">Probate Assembly Executive Committee </w:t>
    </w:r>
  </w:p>
  <w:p w14:paraId="22818EB8" w14:textId="219C6387" w:rsidR="007610EB" w:rsidRPr="00DF4418" w:rsidRDefault="007610EB" w:rsidP="007610EB">
    <w:pPr>
      <w:pStyle w:val="Header"/>
      <w:rPr>
        <w:rFonts w:ascii="Arial" w:hAnsi="Arial" w:cs="Arial"/>
        <w:sz w:val="24"/>
        <w:szCs w:val="24"/>
      </w:rPr>
    </w:pPr>
    <w:r w:rsidRPr="00DF4418">
      <w:rPr>
        <w:rFonts w:ascii="Arial" w:hAnsi="Arial" w:cs="Arial"/>
        <w:sz w:val="24"/>
        <w:szCs w:val="24"/>
      </w:rPr>
      <w:t xml:space="preserve">November 13, 2024 </w:t>
    </w:r>
  </w:p>
  <w:p w14:paraId="5F4CDBA5" w14:textId="77777777" w:rsidR="007610EB" w:rsidRPr="00DF4418" w:rsidRDefault="007610EB" w:rsidP="007610EB">
    <w:pPr>
      <w:pStyle w:val="Header"/>
      <w:rPr>
        <w:rFonts w:ascii="Arial" w:hAnsi="Arial" w:cs="Arial"/>
        <w:noProof/>
        <w:sz w:val="24"/>
        <w:szCs w:val="24"/>
      </w:rPr>
    </w:pPr>
    <w:r w:rsidRPr="00DF4418">
      <w:rPr>
        <w:rFonts w:ascii="Arial" w:hAnsi="Arial" w:cs="Arial"/>
        <w:sz w:val="24"/>
        <w:szCs w:val="24"/>
      </w:rPr>
      <w:t xml:space="preserve">Page </w:t>
    </w:r>
    <w:r w:rsidRPr="00DF4418">
      <w:rPr>
        <w:rFonts w:ascii="Arial" w:hAnsi="Arial" w:cs="Arial"/>
        <w:sz w:val="24"/>
        <w:szCs w:val="24"/>
      </w:rPr>
      <w:fldChar w:fldCharType="begin"/>
    </w:r>
    <w:r w:rsidRPr="00DF4418">
      <w:rPr>
        <w:rFonts w:ascii="Arial" w:hAnsi="Arial" w:cs="Arial"/>
        <w:sz w:val="24"/>
        <w:szCs w:val="24"/>
      </w:rPr>
      <w:instrText xml:space="preserve"> PAGE   \* MERGEFORMAT </w:instrText>
    </w:r>
    <w:r w:rsidRPr="00DF4418">
      <w:rPr>
        <w:rFonts w:ascii="Arial" w:hAnsi="Arial" w:cs="Arial"/>
        <w:sz w:val="24"/>
        <w:szCs w:val="24"/>
      </w:rPr>
      <w:fldChar w:fldCharType="separate"/>
    </w:r>
    <w:r w:rsidRPr="00DF4418">
      <w:rPr>
        <w:rFonts w:ascii="Arial" w:hAnsi="Arial" w:cs="Arial"/>
        <w:sz w:val="24"/>
        <w:szCs w:val="24"/>
      </w:rPr>
      <w:t>2</w:t>
    </w:r>
    <w:r w:rsidRPr="00DF4418">
      <w:rPr>
        <w:rFonts w:ascii="Arial" w:hAnsi="Arial" w:cs="Arial"/>
        <w:noProof/>
        <w:sz w:val="24"/>
        <w:szCs w:val="24"/>
      </w:rPr>
      <w:fldChar w:fldCharType="end"/>
    </w:r>
  </w:p>
  <w:p w14:paraId="3BF621B7" w14:textId="77777777" w:rsidR="007610EB" w:rsidRDefault="007610EB">
    <w:pPr>
      <w:pStyle w:val="Header"/>
    </w:pPr>
  </w:p>
  <w:p w14:paraId="404B235C" w14:textId="77777777" w:rsidR="004E77AE" w:rsidRDefault="004E77AE">
    <w:pPr>
      <w:pStyle w:val="Header"/>
    </w:pPr>
  </w:p>
  <w:p w14:paraId="78E25448" w14:textId="77777777" w:rsidR="004E77AE" w:rsidRDefault="004E7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445B" w14:textId="77777777" w:rsidR="007610EB" w:rsidRDefault="007610EB" w:rsidP="007610EB">
    <w:pPr>
      <w:tabs>
        <w:tab w:val="center" w:pos="4680"/>
        <w:tab w:val="left" w:pos="6599"/>
      </w:tabs>
      <w:rPr>
        <w:rFonts w:ascii="Arial" w:hAnsi="Arial" w:cs="Arial"/>
        <w:b/>
        <w:sz w:val="28"/>
        <w:szCs w:val="2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400BDA" wp14:editId="06139725">
          <wp:simplePos x="0" y="0"/>
          <wp:positionH relativeFrom="column">
            <wp:posOffset>2533529</wp:posOffset>
          </wp:positionH>
          <wp:positionV relativeFrom="paragraph">
            <wp:posOffset>-317791</wp:posOffset>
          </wp:positionV>
          <wp:extent cx="803910" cy="675640"/>
          <wp:effectExtent l="0" t="0" r="0" b="0"/>
          <wp:wrapThrough wrapText="bothSides">
            <wp:wrapPolygon edited="0">
              <wp:start x="0" y="0"/>
              <wp:lineTo x="0" y="20707"/>
              <wp:lineTo x="20986" y="20707"/>
              <wp:lineTo x="20986" y="0"/>
              <wp:lineTo x="0" y="0"/>
            </wp:wrapPolygon>
          </wp:wrapThrough>
          <wp:docPr id="1700384287" name="Picture 1700384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711D90" w14:textId="77777777" w:rsidR="007610EB" w:rsidRPr="000F1747" w:rsidRDefault="007610EB" w:rsidP="007610EB">
    <w:pPr>
      <w:kinsoku w:val="0"/>
      <w:overflowPunct w:val="0"/>
      <w:adjustRightInd w:val="0"/>
      <w:spacing w:before="149"/>
      <w:ind w:left="1883" w:right="1942"/>
      <w:jc w:val="center"/>
      <w:rPr>
        <w:color w:val="2A3167"/>
        <w:sz w:val="24"/>
        <w:szCs w:val="24"/>
      </w:rPr>
    </w:pPr>
  </w:p>
  <w:p w14:paraId="77881A97" w14:textId="77777777" w:rsidR="007610EB" w:rsidRDefault="007610EB" w:rsidP="007610EB">
    <w:pPr>
      <w:kinsoku w:val="0"/>
      <w:overflowPunct w:val="0"/>
      <w:adjustRightInd w:val="0"/>
      <w:spacing w:before="149"/>
      <w:ind w:left="1883" w:right="1942"/>
      <w:jc w:val="center"/>
      <w:rPr>
        <w:color w:val="2A3167"/>
        <w:sz w:val="28"/>
        <w:szCs w:val="28"/>
      </w:rPr>
    </w:pPr>
    <w:r w:rsidRPr="00E90435">
      <w:rPr>
        <w:color w:val="2A3167"/>
        <w:sz w:val="28"/>
        <w:szCs w:val="28"/>
      </w:rPr>
      <w:t>CONNECTICUT PROBATE ASSEMBLY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9C08" w14:textId="77777777" w:rsidR="007610EB" w:rsidRPr="00DF4418" w:rsidRDefault="007610EB" w:rsidP="007610EB">
    <w:pPr>
      <w:pStyle w:val="Header"/>
      <w:rPr>
        <w:rFonts w:ascii="Arial" w:hAnsi="Arial" w:cs="Arial"/>
        <w:sz w:val="24"/>
        <w:szCs w:val="24"/>
      </w:rPr>
    </w:pPr>
    <w:r w:rsidRPr="00DF4418">
      <w:rPr>
        <w:rFonts w:ascii="Arial" w:hAnsi="Arial" w:cs="Arial"/>
        <w:sz w:val="24"/>
        <w:szCs w:val="24"/>
      </w:rPr>
      <w:t xml:space="preserve">Probate Assembly Executive Committee </w:t>
    </w:r>
  </w:p>
  <w:p w14:paraId="164695FB" w14:textId="77777777" w:rsidR="007610EB" w:rsidRPr="00DF4418" w:rsidRDefault="007610EB" w:rsidP="007610EB">
    <w:pPr>
      <w:pStyle w:val="Header"/>
      <w:rPr>
        <w:rFonts w:ascii="Arial" w:hAnsi="Arial" w:cs="Arial"/>
        <w:sz w:val="24"/>
        <w:szCs w:val="24"/>
      </w:rPr>
    </w:pPr>
    <w:r w:rsidRPr="00DF4418">
      <w:rPr>
        <w:rFonts w:ascii="Arial" w:hAnsi="Arial" w:cs="Arial"/>
        <w:sz w:val="24"/>
        <w:szCs w:val="24"/>
      </w:rPr>
      <w:t xml:space="preserve">November 13, 2024 </w:t>
    </w:r>
  </w:p>
  <w:p w14:paraId="1901F7CF" w14:textId="44FFB13F" w:rsidR="00032581" w:rsidRDefault="007610EB" w:rsidP="007610EB">
    <w:pPr>
      <w:pStyle w:val="Header"/>
      <w:rPr>
        <w:rFonts w:ascii="Arial" w:hAnsi="Arial" w:cs="Arial"/>
        <w:sz w:val="24"/>
        <w:szCs w:val="24"/>
      </w:rPr>
    </w:pPr>
    <w:r w:rsidRPr="00DF4418">
      <w:rPr>
        <w:rFonts w:ascii="Arial" w:hAnsi="Arial" w:cs="Arial"/>
        <w:sz w:val="24"/>
        <w:szCs w:val="24"/>
      </w:rPr>
      <w:t>Page 3</w:t>
    </w:r>
  </w:p>
  <w:p w14:paraId="6ED04336" w14:textId="77777777" w:rsidR="004E77AE" w:rsidRDefault="004E77AE" w:rsidP="007610EB">
    <w:pPr>
      <w:pStyle w:val="Header"/>
      <w:rPr>
        <w:rFonts w:ascii="Arial" w:hAnsi="Arial" w:cs="Arial"/>
        <w:sz w:val="24"/>
        <w:szCs w:val="24"/>
      </w:rPr>
    </w:pPr>
  </w:p>
  <w:p w14:paraId="3C14077B" w14:textId="77777777" w:rsidR="004E77AE" w:rsidRPr="00DF4418" w:rsidRDefault="004E77AE" w:rsidP="007610EB">
    <w:pPr>
      <w:pStyle w:val="Header"/>
      <w:rPr>
        <w:rFonts w:ascii="Arial" w:hAnsi="Arial" w:cs="Arial"/>
        <w:sz w:val="24"/>
        <w:szCs w:val="24"/>
      </w:rPr>
    </w:pPr>
  </w:p>
  <w:p w14:paraId="43F9FD3E" w14:textId="77777777" w:rsidR="007610EB" w:rsidRPr="00DF4418" w:rsidRDefault="007610EB" w:rsidP="007610E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F24"/>
    <w:multiLevelType w:val="hybridMultilevel"/>
    <w:tmpl w:val="54722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48EB"/>
    <w:multiLevelType w:val="hybridMultilevel"/>
    <w:tmpl w:val="C8DADACC"/>
    <w:lvl w:ilvl="0" w:tplc="9A764678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3DE1364"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2EBC63C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C8FC0FE6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537C2010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75CA36E6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6876D8E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2946A4E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B12A21E0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 w15:restartNumberingAfterBreak="0">
    <w:nsid w:val="211D130E"/>
    <w:multiLevelType w:val="hybridMultilevel"/>
    <w:tmpl w:val="73A633BE"/>
    <w:lvl w:ilvl="0" w:tplc="ACC0AC5A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476E7B40"/>
    <w:multiLevelType w:val="hybridMultilevel"/>
    <w:tmpl w:val="59105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0367"/>
    <w:multiLevelType w:val="hybridMultilevel"/>
    <w:tmpl w:val="7A2C4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4AF5"/>
    <w:multiLevelType w:val="hybridMultilevel"/>
    <w:tmpl w:val="A14C6DD0"/>
    <w:lvl w:ilvl="0" w:tplc="EF16D6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3246"/>
    <w:multiLevelType w:val="hybridMultilevel"/>
    <w:tmpl w:val="532649E8"/>
    <w:lvl w:ilvl="0" w:tplc="D6644BA2">
      <w:start w:val="1"/>
      <w:numFmt w:val="lowerLetter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64C06A77"/>
    <w:multiLevelType w:val="hybridMultilevel"/>
    <w:tmpl w:val="E9A4F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260B"/>
    <w:multiLevelType w:val="hybridMultilevel"/>
    <w:tmpl w:val="A13A9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F26B9"/>
    <w:multiLevelType w:val="hybridMultilevel"/>
    <w:tmpl w:val="2F88D4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D422A62"/>
    <w:multiLevelType w:val="hybridMultilevel"/>
    <w:tmpl w:val="73A633BE"/>
    <w:lvl w:ilvl="0" w:tplc="ACC0AC5A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 w15:restartNumberingAfterBreak="0">
    <w:nsid w:val="7E097FA0"/>
    <w:multiLevelType w:val="hybridMultilevel"/>
    <w:tmpl w:val="C97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6253">
    <w:abstractNumId w:val="1"/>
  </w:num>
  <w:num w:numId="2" w16cid:durableId="1783378154">
    <w:abstractNumId w:val="2"/>
  </w:num>
  <w:num w:numId="3" w16cid:durableId="1366713456">
    <w:abstractNumId w:val="10"/>
  </w:num>
  <w:num w:numId="4" w16cid:durableId="1202010494">
    <w:abstractNumId w:val="5"/>
  </w:num>
  <w:num w:numId="5" w16cid:durableId="1362442100">
    <w:abstractNumId w:val="6"/>
  </w:num>
  <w:num w:numId="6" w16cid:durableId="631522967">
    <w:abstractNumId w:val="9"/>
  </w:num>
  <w:num w:numId="7" w16cid:durableId="488132133">
    <w:abstractNumId w:val="11"/>
  </w:num>
  <w:num w:numId="8" w16cid:durableId="2125152811">
    <w:abstractNumId w:val="3"/>
  </w:num>
  <w:num w:numId="9" w16cid:durableId="1352343915">
    <w:abstractNumId w:val="0"/>
  </w:num>
  <w:num w:numId="10" w16cid:durableId="1154293292">
    <w:abstractNumId w:val="4"/>
  </w:num>
  <w:num w:numId="11" w16cid:durableId="2110395668">
    <w:abstractNumId w:val="8"/>
  </w:num>
  <w:num w:numId="12" w16cid:durableId="1471289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C9"/>
    <w:rsid w:val="000045E7"/>
    <w:rsid w:val="0001177A"/>
    <w:rsid w:val="0001770B"/>
    <w:rsid w:val="00017C8A"/>
    <w:rsid w:val="00021B46"/>
    <w:rsid w:val="000310F8"/>
    <w:rsid w:val="00032581"/>
    <w:rsid w:val="00032917"/>
    <w:rsid w:val="00032A8F"/>
    <w:rsid w:val="000354DE"/>
    <w:rsid w:val="00036ABE"/>
    <w:rsid w:val="00037574"/>
    <w:rsid w:val="00040821"/>
    <w:rsid w:val="00042E48"/>
    <w:rsid w:val="00042F2A"/>
    <w:rsid w:val="00044122"/>
    <w:rsid w:val="00044F53"/>
    <w:rsid w:val="000476F2"/>
    <w:rsid w:val="00052DE8"/>
    <w:rsid w:val="000542FF"/>
    <w:rsid w:val="0005475B"/>
    <w:rsid w:val="00055A8A"/>
    <w:rsid w:val="00060B7D"/>
    <w:rsid w:val="00063E45"/>
    <w:rsid w:val="00075687"/>
    <w:rsid w:val="00077940"/>
    <w:rsid w:val="00083256"/>
    <w:rsid w:val="0008459D"/>
    <w:rsid w:val="00084B77"/>
    <w:rsid w:val="00085A16"/>
    <w:rsid w:val="00087207"/>
    <w:rsid w:val="00091AEE"/>
    <w:rsid w:val="00093326"/>
    <w:rsid w:val="00094C85"/>
    <w:rsid w:val="00094F6D"/>
    <w:rsid w:val="00096A55"/>
    <w:rsid w:val="000A0C2B"/>
    <w:rsid w:val="000A12C2"/>
    <w:rsid w:val="000A1CE0"/>
    <w:rsid w:val="000B27AC"/>
    <w:rsid w:val="000B4A1A"/>
    <w:rsid w:val="000C659A"/>
    <w:rsid w:val="000C7A50"/>
    <w:rsid w:val="000D409B"/>
    <w:rsid w:val="000D5A33"/>
    <w:rsid w:val="000E15C1"/>
    <w:rsid w:val="000E293F"/>
    <w:rsid w:val="000E4BD5"/>
    <w:rsid w:val="000F0D82"/>
    <w:rsid w:val="000F1EB8"/>
    <w:rsid w:val="000F1F03"/>
    <w:rsid w:val="000F72CD"/>
    <w:rsid w:val="00103E79"/>
    <w:rsid w:val="001073A0"/>
    <w:rsid w:val="00110389"/>
    <w:rsid w:val="00120A84"/>
    <w:rsid w:val="00124196"/>
    <w:rsid w:val="001251FA"/>
    <w:rsid w:val="00130FCD"/>
    <w:rsid w:val="00131F1A"/>
    <w:rsid w:val="00132256"/>
    <w:rsid w:val="00132ED3"/>
    <w:rsid w:val="001332B4"/>
    <w:rsid w:val="00137152"/>
    <w:rsid w:val="00141C56"/>
    <w:rsid w:val="00155764"/>
    <w:rsid w:val="001602D3"/>
    <w:rsid w:val="0016065C"/>
    <w:rsid w:val="00160B5B"/>
    <w:rsid w:val="00166EA8"/>
    <w:rsid w:val="00171597"/>
    <w:rsid w:val="00174351"/>
    <w:rsid w:val="00181C34"/>
    <w:rsid w:val="0018349D"/>
    <w:rsid w:val="00183D62"/>
    <w:rsid w:val="001842BA"/>
    <w:rsid w:val="00184441"/>
    <w:rsid w:val="00184DF0"/>
    <w:rsid w:val="00186D7B"/>
    <w:rsid w:val="00186E6C"/>
    <w:rsid w:val="0019059F"/>
    <w:rsid w:val="001930C5"/>
    <w:rsid w:val="001933C9"/>
    <w:rsid w:val="001A0149"/>
    <w:rsid w:val="001A0D9B"/>
    <w:rsid w:val="001A0E64"/>
    <w:rsid w:val="001A4A1E"/>
    <w:rsid w:val="001B3B28"/>
    <w:rsid w:val="001B7597"/>
    <w:rsid w:val="001C029C"/>
    <w:rsid w:val="001C2CC7"/>
    <w:rsid w:val="001C555C"/>
    <w:rsid w:val="001C7248"/>
    <w:rsid w:val="001D48C0"/>
    <w:rsid w:val="001D7304"/>
    <w:rsid w:val="001D7BE6"/>
    <w:rsid w:val="001E29EC"/>
    <w:rsid w:val="001E361F"/>
    <w:rsid w:val="001F1017"/>
    <w:rsid w:val="001F1A19"/>
    <w:rsid w:val="001F39C3"/>
    <w:rsid w:val="001F5F59"/>
    <w:rsid w:val="001F6D22"/>
    <w:rsid w:val="0020150E"/>
    <w:rsid w:val="0020169B"/>
    <w:rsid w:val="00213BE6"/>
    <w:rsid w:val="00217761"/>
    <w:rsid w:val="002227E7"/>
    <w:rsid w:val="0022695F"/>
    <w:rsid w:val="00226FD7"/>
    <w:rsid w:val="00233592"/>
    <w:rsid w:val="00236537"/>
    <w:rsid w:val="0024074C"/>
    <w:rsid w:val="00241048"/>
    <w:rsid w:val="00250466"/>
    <w:rsid w:val="002571A2"/>
    <w:rsid w:val="002729F7"/>
    <w:rsid w:val="00280CE4"/>
    <w:rsid w:val="0028168B"/>
    <w:rsid w:val="00284E47"/>
    <w:rsid w:val="0028700B"/>
    <w:rsid w:val="00291D2D"/>
    <w:rsid w:val="00292F79"/>
    <w:rsid w:val="00295EF3"/>
    <w:rsid w:val="002A0081"/>
    <w:rsid w:val="002A237A"/>
    <w:rsid w:val="002A332E"/>
    <w:rsid w:val="002B0021"/>
    <w:rsid w:val="002B16D1"/>
    <w:rsid w:val="002B3342"/>
    <w:rsid w:val="002B4856"/>
    <w:rsid w:val="002B64CA"/>
    <w:rsid w:val="002B7340"/>
    <w:rsid w:val="002B743D"/>
    <w:rsid w:val="002C0F5B"/>
    <w:rsid w:val="002C120E"/>
    <w:rsid w:val="002C15E0"/>
    <w:rsid w:val="002C5DC2"/>
    <w:rsid w:val="002D1169"/>
    <w:rsid w:val="002D196C"/>
    <w:rsid w:val="002D4F94"/>
    <w:rsid w:val="002E63F8"/>
    <w:rsid w:val="002F0115"/>
    <w:rsid w:val="002F1727"/>
    <w:rsid w:val="002F36F4"/>
    <w:rsid w:val="002F62BE"/>
    <w:rsid w:val="002F738B"/>
    <w:rsid w:val="003051FA"/>
    <w:rsid w:val="00312C8A"/>
    <w:rsid w:val="00313062"/>
    <w:rsid w:val="0031588E"/>
    <w:rsid w:val="00315C7E"/>
    <w:rsid w:val="00315F8D"/>
    <w:rsid w:val="00321021"/>
    <w:rsid w:val="00321EBF"/>
    <w:rsid w:val="00324C9E"/>
    <w:rsid w:val="00324F9C"/>
    <w:rsid w:val="00327622"/>
    <w:rsid w:val="0033200B"/>
    <w:rsid w:val="003406D8"/>
    <w:rsid w:val="00340B9B"/>
    <w:rsid w:val="00341961"/>
    <w:rsid w:val="00342B17"/>
    <w:rsid w:val="0034355E"/>
    <w:rsid w:val="0035648B"/>
    <w:rsid w:val="00356CCE"/>
    <w:rsid w:val="003573A9"/>
    <w:rsid w:val="00360354"/>
    <w:rsid w:val="00360936"/>
    <w:rsid w:val="00363A82"/>
    <w:rsid w:val="00370000"/>
    <w:rsid w:val="00371992"/>
    <w:rsid w:val="00372BBA"/>
    <w:rsid w:val="00373B09"/>
    <w:rsid w:val="00381805"/>
    <w:rsid w:val="00395DF5"/>
    <w:rsid w:val="00396496"/>
    <w:rsid w:val="003A43C3"/>
    <w:rsid w:val="003A43F5"/>
    <w:rsid w:val="003B2CD3"/>
    <w:rsid w:val="003B3150"/>
    <w:rsid w:val="003B6EE4"/>
    <w:rsid w:val="003B7FC5"/>
    <w:rsid w:val="003C0DAF"/>
    <w:rsid w:val="003C1CF5"/>
    <w:rsid w:val="003D1D84"/>
    <w:rsid w:val="003E20F4"/>
    <w:rsid w:val="003E394B"/>
    <w:rsid w:val="003E3DE2"/>
    <w:rsid w:val="003E59AF"/>
    <w:rsid w:val="003F3773"/>
    <w:rsid w:val="003F44A9"/>
    <w:rsid w:val="003F49EE"/>
    <w:rsid w:val="003F601B"/>
    <w:rsid w:val="00403B80"/>
    <w:rsid w:val="00404182"/>
    <w:rsid w:val="00404B86"/>
    <w:rsid w:val="00405E46"/>
    <w:rsid w:val="004079F9"/>
    <w:rsid w:val="00407FD6"/>
    <w:rsid w:val="004148F1"/>
    <w:rsid w:val="00415240"/>
    <w:rsid w:val="00420849"/>
    <w:rsid w:val="0043551A"/>
    <w:rsid w:val="00436DD3"/>
    <w:rsid w:val="004436C6"/>
    <w:rsid w:val="00443B38"/>
    <w:rsid w:val="0044740F"/>
    <w:rsid w:val="00451EFE"/>
    <w:rsid w:val="0045267B"/>
    <w:rsid w:val="00452DA4"/>
    <w:rsid w:val="004566E9"/>
    <w:rsid w:val="00464BC3"/>
    <w:rsid w:val="004707F3"/>
    <w:rsid w:val="00476978"/>
    <w:rsid w:val="004825D8"/>
    <w:rsid w:val="0049110D"/>
    <w:rsid w:val="004967A8"/>
    <w:rsid w:val="00497D42"/>
    <w:rsid w:val="004A1C33"/>
    <w:rsid w:val="004A23B3"/>
    <w:rsid w:val="004A46C5"/>
    <w:rsid w:val="004A4F3B"/>
    <w:rsid w:val="004B1FE5"/>
    <w:rsid w:val="004B522B"/>
    <w:rsid w:val="004B74AC"/>
    <w:rsid w:val="004C6C36"/>
    <w:rsid w:val="004D06E8"/>
    <w:rsid w:val="004D1158"/>
    <w:rsid w:val="004D2437"/>
    <w:rsid w:val="004D7965"/>
    <w:rsid w:val="004E2119"/>
    <w:rsid w:val="004E52E7"/>
    <w:rsid w:val="004E5A74"/>
    <w:rsid w:val="004E77AE"/>
    <w:rsid w:val="004F36AC"/>
    <w:rsid w:val="004F36B5"/>
    <w:rsid w:val="005003B9"/>
    <w:rsid w:val="00501231"/>
    <w:rsid w:val="00502FF0"/>
    <w:rsid w:val="00505851"/>
    <w:rsid w:val="0050640F"/>
    <w:rsid w:val="0050711C"/>
    <w:rsid w:val="00511EEA"/>
    <w:rsid w:val="00514CB1"/>
    <w:rsid w:val="00524099"/>
    <w:rsid w:val="00524F7B"/>
    <w:rsid w:val="00527F95"/>
    <w:rsid w:val="00532777"/>
    <w:rsid w:val="00534DDC"/>
    <w:rsid w:val="00535A74"/>
    <w:rsid w:val="00535A8E"/>
    <w:rsid w:val="00536CE3"/>
    <w:rsid w:val="00540727"/>
    <w:rsid w:val="00541680"/>
    <w:rsid w:val="00543682"/>
    <w:rsid w:val="0054596E"/>
    <w:rsid w:val="00550C7E"/>
    <w:rsid w:val="00552339"/>
    <w:rsid w:val="00552882"/>
    <w:rsid w:val="0055441A"/>
    <w:rsid w:val="00557A87"/>
    <w:rsid w:val="00560071"/>
    <w:rsid w:val="005636F5"/>
    <w:rsid w:val="00571EEE"/>
    <w:rsid w:val="00582642"/>
    <w:rsid w:val="00591215"/>
    <w:rsid w:val="00593542"/>
    <w:rsid w:val="005941BF"/>
    <w:rsid w:val="00595950"/>
    <w:rsid w:val="0059653B"/>
    <w:rsid w:val="005979F5"/>
    <w:rsid w:val="005A051E"/>
    <w:rsid w:val="005A293E"/>
    <w:rsid w:val="005A346D"/>
    <w:rsid w:val="005A3662"/>
    <w:rsid w:val="005A39A6"/>
    <w:rsid w:val="005A4AB9"/>
    <w:rsid w:val="005A50DE"/>
    <w:rsid w:val="005B067D"/>
    <w:rsid w:val="005B7621"/>
    <w:rsid w:val="005B789C"/>
    <w:rsid w:val="005C009F"/>
    <w:rsid w:val="005C3EDB"/>
    <w:rsid w:val="005C4390"/>
    <w:rsid w:val="005C5601"/>
    <w:rsid w:val="005C64D9"/>
    <w:rsid w:val="005C6FB7"/>
    <w:rsid w:val="005D01D3"/>
    <w:rsid w:val="005D77B5"/>
    <w:rsid w:val="005D7C18"/>
    <w:rsid w:val="005E0E39"/>
    <w:rsid w:val="005E218C"/>
    <w:rsid w:val="005E3248"/>
    <w:rsid w:val="005E6B94"/>
    <w:rsid w:val="005F1AD0"/>
    <w:rsid w:val="005F4A7B"/>
    <w:rsid w:val="005F53EF"/>
    <w:rsid w:val="0060016C"/>
    <w:rsid w:val="00600896"/>
    <w:rsid w:val="00606D8A"/>
    <w:rsid w:val="006133A7"/>
    <w:rsid w:val="00622474"/>
    <w:rsid w:val="0062410C"/>
    <w:rsid w:val="006257B3"/>
    <w:rsid w:val="00625C7C"/>
    <w:rsid w:val="0063071D"/>
    <w:rsid w:val="0063086F"/>
    <w:rsid w:val="00630EC0"/>
    <w:rsid w:val="006350FB"/>
    <w:rsid w:val="0063545E"/>
    <w:rsid w:val="006372B8"/>
    <w:rsid w:val="00642023"/>
    <w:rsid w:val="006457E7"/>
    <w:rsid w:val="00653035"/>
    <w:rsid w:val="006547AE"/>
    <w:rsid w:val="00655A25"/>
    <w:rsid w:val="00656E93"/>
    <w:rsid w:val="00664C16"/>
    <w:rsid w:val="006651ED"/>
    <w:rsid w:val="00671DD7"/>
    <w:rsid w:val="006720DD"/>
    <w:rsid w:val="0067408F"/>
    <w:rsid w:val="00676842"/>
    <w:rsid w:val="00680022"/>
    <w:rsid w:val="00687B26"/>
    <w:rsid w:val="00691A49"/>
    <w:rsid w:val="006936E8"/>
    <w:rsid w:val="00695B07"/>
    <w:rsid w:val="00696154"/>
    <w:rsid w:val="00696BA0"/>
    <w:rsid w:val="006A0BCF"/>
    <w:rsid w:val="006A4467"/>
    <w:rsid w:val="006B7F9B"/>
    <w:rsid w:val="006D0C2E"/>
    <w:rsid w:val="006D1844"/>
    <w:rsid w:val="006D2018"/>
    <w:rsid w:val="006D3571"/>
    <w:rsid w:val="006D689D"/>
    <w:rsid w:val="006D6E5E"/>
    <w:rsid w:val="006E108E"/>
    <w:rsid w:val="006F16ED"/>
    <w:rsid w:val="006F549F"/>
    <w:rsid w:val="00704962"/>
    <w:rsid w:val="00705DF9"/>
    <w:rsid w:val="00707C74"/>
    <w:rsid w:val="00713ED2"/>
    <w:rsid w:val="0071552B"/>
    <w:rsid w:val="00722CAD"/>
    <w:rsid w:val="00722DD5"/>
    <w:rsid w:val="007233B3"/>
    <w:rsid w:val="0072369F"/>
    <w:rsid w:val="007272A7"/>
    <w:rsid w:val="00727A8E"/>
    <w:rsid w:val="007317F0"/>
    <w:rsid w:val="00731BBA"/>
    <w:rsid w:val="00734F0D"/>
    <w:rsid w:val="00735AA4"/>
    <w:rsid w:val="007375AD"/>
    <w:rsid w:val="00744C8E"/>
    <w:rsid w:val="007474E7"/>
    <w:rsid w:val="00750AE7"/>
    <w:rsid w:val="00751D0C"/>
    <w:rsid w:val="00752241"/>
    <w:rsid w:val="00752362"/>
    <w:rsid w:val="00752FD6"/>
    <w:rsid w:val="00754289"/>
    <w:rsid w:val="0075593A"/>
    <w:rsid w:val="0075738C"/>
    <w:rsid w:val="007610EB"/>
    <w:rsid w:val="00761BF3"/>
    <w:rsid w:val="00762931"/>
    <w:rsid w:val="00765332"/>
    <w:rsid w:val="00771AFD"/>
    <w:rsid w:val="007822F7"/>
    <w:rsid w:val="0078562F"/>
    <w:rsid w:val="00787EF0"/>
    <w:rsid w:val="0079238E"/>
    <w:rsid w:val="007926C4"/>
    <w:rsid w:val="007961E4"/>
    <w:rsid w:val="007A1088"/>
    <w:rsid w:val="007A22B8"/>
    <w:rsid w:val="007B0976"/>
    <w:rsid w:val="007B119B"/>
    <w:rsid w:val="007B4193"/>
    <w:rsid w:val="007B6F1A"/>
    <w:rsid w:val="007C0713"/>
    <w:rsid w:val="007C4C64"/>
    <w:rsid w:val="007D2341"/>
    <w:rsid w:val="007D46CD"/>
    <w:rsid w:val="007D4BEB"/>
    <w:rsid w:val="007D4C0A"/>
    <w:rsid w:val="007E69AF"/>
    <w:rsid w:val="007E7048"/>
    <w:rsid w:val="007F08D7"/>
    <w:rsid w:val="007F552D"/>
    <w:rsid w:val="00800BAD"/>
    <w:rsid w:val="00802F8B"/>
    <w:rsid w:val="00804A59"/>
    <w:rsid w:val="008068DC"/>
    <w:rsid w:val="00806DCB"/>
    <w:rsid w:val="00807629"/>
    <w:rsid w:val="0081000F"/>
    <w:rsid w:val="008161A9"/>
    <w:rsid w:val="00823E70"/>
    <w:rsid w:val="0083098A"/>
    <w:rsid w:val="00831E74"/>
    <w:rsid w:val="00836172"/>
    <w:rsid w:val="00836531"/>
    <w:rsid w:val="00841CD8"/>
    <w:rsid w:val="008457F8"/>
    <w:rsid w:val="00845AE0"/>
    <w:rsid w:val="00846E7C"/>
    <w:rsid w:val="00851FB4"/>
    <w:rsid w:val="0085281F"/>
    <w:rsid w:val="00853BDF"/>
    <w:rsid w:val="00855344"/>
    <w:rsid w:val="008566BE"/>
    <w:rsid w:val="00856768"/>
    <w:rsid w:val="00856EAE"/>
    <w:rsid w:val="00861C27"/>
    <w:rsid w:val="008631D5"/>
    <w:rsid w:val="0087058B"/>
    <w:rsid w:val="00871428"/>
    <w:rsid w:val="00872510"/>
    <w:rsid w:val="008749C1"/>
    <w:rsid w:val="00880DD8"/>
    <w:rsid w:val="00886F8E"/>
    <w:rsid w:val="0089164B"/>
    <w:rsid w:val="008957E9"/>
    <w:rsid w:val="00896BC5"/>
    <w:rsid w:val="008A0AF4"/>
    <w:rsid w:val="008A7DE2"/>
    <w:rsid w:val="008B1FC8"/>
    <w:rsid w:val="008B6D49"/>
    <w:rsid w:val="008C1245"/>
    <w:rsid w:val="008C3BB2"/>
    <w:rsid w:val="008C47D5"/>
    <w:rsid w:val="008C6BB3"/>
    <w:rsid w:val="008D4429"/>
    <w:rsid w:val="008D4D4C"/>
    <w:rsid w:val="008D5521"/>
    <w:rsid w:val="008E1CF3"/>
    <w:rsid w:val="008E6C56"/>
    <w:rsid w:val="008F019A"/>
    <w:rsid w:val="008F15FF"/>
    <w:rsid w:val="008F46CF"/>
    <w:rsid w:val="008F5AC8"/>
    <w:rsid w:val="008F5C91"/>
    <w:rsid w:val="00902594"/>
    <w:rsid w:val="009029F4"/>
    <w:rsid w:val="00905285"/>
    <w:rsid w:val="00907271"/>
    <w:rsid w:val="00910513"/>
    <w:rsid w:val="00910CE1"/>
    <w:rsid w:val="00915793"/>
    <w:rsid w:val="00916FE2"/>
    <w:rsid w:val="00921B0D"/>
    <w:rsid w:val="009238C1"/>
    <w:rsid w:val="00927387"/>
    <w:rsid w:val="00927B82"/>
    <w:rsid w:val="0093190C"/>
    <w:rsid w:val="00936932"/>
    <w:rsid w:val="00944F9D"/>
    <w:rsid w:val="00952881"/>
    <w:rsid w:val="00953589"/>
    <w:rsid w:val="00954AD6"/>
    <w:rsid w:val="00955804"/>
    <w:rsid w:val="0095733A"/>
    <w:rsid w:val="00961001"/>
    <w:rsid w:val="009612E8"/>
    <w:rsid w:val="009625EA"/>
    <w:rsid w:val="00974925"/>
    <w:rsid w:val="009841A8"/>
    <w:rsid w:val="00985889"/>
    <w:rsid w:val="00985FE5"/>
    <w:rsid w:val="00990485"/>
    <w:rsid w:val="0099110B"/>
    <w:rsid w:val="00993F68"/>
    <w:rsid w:val="009A0702"/>
    <w:rsid w:val="009A180E"/>
    <w:rsid w:val="009A1B51"/>
    <w:rsid w:val="009A513E"/>
    <w:rsid w:val="009A6714"/>
    <w:rsid w:val="009B1572"/>
    <w:rsid w:val="009B241C"/>
    <w:rsid w:val="009B42E9"/>
    <w:rsid w:val="009B4A60"/>
    <w:rsid w:val="009B4CD3"/>
    <w:rsid w:val="009B52E7"/>
    <w:rsid w:val="009B6316"/>
    <w:rsid w:val="009C16BE"/>
    <w:rsid w:val="009C17CB"/>
    <w:rsid w:val="009C2857"/>
    <w:rsid w:val="009C63D7"/>
    <w:rsid w:val="009C7D2C"/>
    <w:rsid w:val="009D5C1A"/>
    <w:rsid w:val="009D628B"/>
    <w:rsid w:val="009E30AE"/>
    <w:rsid w:val="009E589D"/>
    <w:rsid w:val="009E5908"/>
    <w:rsid w:val="009E5F56"/>
    <w:rsid w:val="009E704D"/>
    <w:rsid w:val="009F0DDA"/>
    <w:rsid w:val="009F31E9"/>
    <w:rsid w:val="009F4D2B"/>
    <w:rsid w:val="009F59E0"/>
    <w:rsid w:val="009F64A1"/>
    <w:rsid w:val="009F7731"/>
    <w:rsid w:val="009F7AD9"/>
    <w:rsid w:val="00A02362"/>
    <w:rsid w:val="00A14F1B"/>
    <w:rsid w:val="00A16198"/>
    <w:rsid w:val="00A1636A"/>
    <w:rsid w:val="00A17DD0"/>
    <w:rsid w:val="00A20DB6"/>
    <w:rsid w:val="00A25F14"/>
    <w:rsid w:val="00A313CF"/>
    <w:rsid w:val="00A339E9"/>
    <w:rsid w:val="00A342A2"/>
    <w:rsid w:val="00A345D8"/>
    <w:rsid w:val="00A34A1E"/>
    <w:rsid w:val="00A3530F"/>
    <w:rsid w:val="00A37278"/>
    <w:rsid w:val="00A400C6"/>
    <w:rsid w:val="00A40CB5"/>
    <w:rsid w:val="00A4154F"/>
    <w:rsid w:val="00A44C0A"/>
    <w:rsid w:val="00A45CCE"/>
    <w:rsid w:val="00A45D9A"/>
    <w:rsid w:val="00A502A6"/>
    <w:rsid w:val="00A51284"/>
    <w:rsid w:val="00A51658"/>
    <w:rsid w:val="00A545DA"/>
    <w:rsid w:val="00A55727"/>
    <w:rsid w:val="00A6261E"/>
    <w:rsid w:val="00A63520"/>
    <w:rsid w:val="00A64AC9"/>
    <w:rsid w:val="00A65139"/>
    <w:rsid w:val="00A651CD"/>
    <w:rsid w:val="00A72477"/>
    <w:rsid w:val="00A72E17"/>
    <w:rsid w:val="00A73E31"/>
    <w:rsid w:val="00A74215"/>
    <w:rsid w:val="00A7694F"/>
    <w:rsid w:val="00A76D71"/>
    <w:rsid w:val="00A83665"/>
    <w:rsid w:val="00A83730"/>
    <w:rsid w:val="00A83AE4"/>
    <w:rsid w:val="00A963CC"/>
    <w:rsid w:val="00A9688B"/>
    <w:rsid w:val="00AA1631"/>
    <w:rsid w:val="00AA1721"/>
    <w:rsid w:val="00AA5DAE"/>
    <w:rsid w:val="00AA6422"/>
    <w:rsid w:val="00AA6D34"/>
    <w:rsid w:val="00AB4FA6"/>
    <w:rsid w:val="00AC119A"/>
    <w:rsid w:val="00AC2299"/>
    <w:rsid w:val="00AC2FE1"/>
    <w:rsid w:val="00AC3A89"/>
    <w:rsid w:val="00AD00C2"/>
    <w:rsid w:val="00AD01CB"/>
    <w:rsid w:val="00AD16FE"/>
    <w:rsid w:val="00AD45A2"/>
    <w:rsid w:val="00AD69A3"/>
    <w:rsid w:val="00AE197F"/>
    <w:rsid w:val="00AE2A58"/>
    <w:rsid w:val="00AE4702"/>
    <w:rsid w:val="00AF64E5"/>
    <w:rsid w:val="00AF7DCC"/>
    <w:rsid w:val="00B055BD"/>
    <w:rsid w:val="00B05D0F"/>
    <w:rsid w:val="00B12A8B"/>
    <w:rsid w:val="00B16B93"/>
    <w:rsid w:val="00B20CF6"/>
    <w:rsid w:val="00B23CBC"/>
    <w:rsid w:val="00B33711"/>
    <w:rsid w:val="00B341AB"/>
    <w:rsid w:val="00B3549E"/>
    <w:rsid w:val="00B3723A"/>
    <w:rsid w:val="00B4161C"/>
    <w:rsid w:val="00B41B2E"/>
    <w:rsid w:val="00B434A7"/>
    <w:rsid w:val="00B51E51"/>
    <w:rsid w:val="00B53CBE"/>
    <w:rsid w:val="00B53F47"/>
    <w:rsid w:val="00B60F49"/>
    <w:rsid w:val="00B622A8"/>
    <w:rsid w:val="00B624EC"/>
    <w:rsid w:val="00B6453A"/>
    <w:rsid w:val="00B64727"/>
    <w:rsid w:val="00B67DA9"/>
    <w:rsid w:val="00B82D5E"/>
    <w:rsid w:val="00B84ED7"/>
    <w:rsid w:val="00B92763"/>
    <w:rsid w:val="00B92FDF"/>
    <w:rsid w:val="00B94C8A"/>
    <w:rsid w:val="00BA08E2"/>
    <w:rsid w:val="00BA3852"/>
    <w:rsid w:val="00BB0E37"/>
    <w:rsid w:val="00BB2D2A"/>
    <w:rsid w:val="00BB3B8F"/>
    <w:rsid w:val="00BB3DC1"/>
    <w:rsid w:val="00BB6488"/>
    <w:rsid w:val="00BC0D82"/>
    <w:rsid w:val="00BC0EDE"/>
    <w:rsid w:val="00BC264A"/>
    <w:rsid w:val="00BC697B"/>
    <w:rsid w:val="00BC6C0B"/>
    <w:rsid w:val="00BD05A2"/>
    <w:rsid w:val="00BD2056"/>
    <w:rsid w:val="00BD2E00"/>
    <w:rsid w:val="00BD32C9"/>
    <w:rsid w:val="00BD38E6"/>
    <w:rsid w:val="00BD3F90"/>
    <w:rsid w:val="00BD41E6"/>
    <w:rsid w:val="00BD4A0A"/>
    <w:rsid w:val="00BD60FB"/>
    <w:rsid w:val="00BD663A"/>
    <w:rsid w:val="00BD67B9"/>
    <w:rsid w:val="00BD708E"/>
    <w:rsid w:val="00BE05CC"/>
    <w:rsid w:val="00BE4885"/>
    <w:rsid w:val="00BE7D54"/>
    <w:rsid w:val="00C00D28"/>
    <w:rsid w:val="00C0218A"/>
    <w:rsid w:val="00C041E6"/>
    <w:rsid w:val="00C04F5D"/>
    <w:rsid w:val="00C10CF9"/>
    <w:rsid w:val="00C11EE4"/>
    <w:rsid w:val="00C12B0F"/>
    <w:rsid w:val="00C134C0"/>
    <w:rsid w:val="00C13760"/>
    <w:rsid w:val="00C16BDF"/>
    <w:rsid w:val="00C25A76"/>
    <w:rsid w:val="00C3049E"/>
    <w:rsid w:val="00C31772"/>
    <w:rsid w:val="00C317C6"/>
    <w:rsid w:val="00C35BFA"/>
    <w:rsid w:val="00C4571B"/>
    <w:rsid w:val="00C53A8B"/>
    <w:rsid w:val="00C653A5"/>
    <w:rsid w:val="00C65898"/>
    <w:rsid w:val="00C678A7"/>
    <w:rsid w:val="00C7054F"/>
    <w:rsid w:val="00C71B06"/>
    <w:rsid w:val="00C742E0"/>
    <w:rsid w:val="00C82EAB"/>
    <w:rsid w:val="00C82F13"/>
    <w:rsid w:val="00C873AC"/>
    <w:rsid w:val="00C9099A"/>
    <w:rsid w:val="00C96B85"/>
    <w:rsid w:val="00C96F25"/>
    <w:rsid w:val="00CA06D5"/>
    <w:rsid w:val="00CA2D48"/>
    <w:rsid w:val="00CA5622"/>
    <w:rsid w:val="00CB0E25"/>
    <w:rsid w:val="00CB4FF6"/>
    <w:rsid w:val="00CB5161"/>
    <w:rsid w:val="00CB5D63"/>
    <w:rsid w:val="00CB69AD"/>
    <w:rsid w:val="00CB7C72"/>
    <w:rsid w:val="00CC0689"/>
    <w:rsid w:val="00CC632A"/>
    <w:rsid w:val="00CD0F77"/>
    <w:rsid w:val="00CD142E"/>
    <w:rsid w:val="00CD1684"/>
    <w:rsid w:val="00CD50C0"/>
    <w:rsid w:val="00CE13FD"/>
    <w:rsid w:val="00CE2BED"/>
    <w:rsid w:val="00CE5130"/>
    <w:rsid w:val="00CF096D"/>
    <w:rsid w:val="00CF3101"/>
    <w:rsid w:val="00CF3334"/>
    <w:rsid w:val="00CF4D23"/>
    <w:rsid w:val="00CF6A09"/>
    <w:rsid w:val="00CF6C22"/>
    <w:rsid w:val="00D020E0"/>
    <w:rsid w:val="00D041AB"/>
    <w:rsid w:val="00D06C63"/>
    <w:rsid w:val="00D07672"/>
    <w:rsid w:val="00D102A6"/>
    <w:rsid w:val="00D139D4"/>
    <w:rsid w:val="00D146E6"/>
    <w:rsid w:val="00D17131"/>
    <w:rsid w:val="00D20792"/>
    <w:rsid w:val="00D22D78"/>
    <w:rsid w:val="00D252E1"/>
    <w:rsid w:val="00D265C6"/>
    <w:rsid w:val="00D31084"/>
    <w:rsid w:val="00D34FF9"/>
    <w:rsid w:val="00D35797"/>
    <w:rsid w:val="00D377DB"/>
    <w:rsid w:val="00D37DF5"/>
    <w:rsid w:val="00D45A26"/>
    <w:rsid w:val="00D52325"/>
    <w:rsid w:val="00D561DC"/>
    <w:rsid w:val="00D5797E"/>
    <w:rsid w:val="00D62391"/>
    <w:rsid w:val="00D65502"/>
    <w:rsid w:val="00D66AD8"/>
    <w:rsid w:val="00D700F9"/>
    <w:rsid w:val="00D735C4"/>
    <w:rsid w:val="00D736D7"/>
    <w:rsid w:val="00D7417F"/>
    <w:rsid w:val="00D74A83"/>
    <w:rsid w:val="00D75D1C"/>
    <w:rsid w:val="00D859A9"/>
    <w:rsid w:val="00D87DD6"/>
    <w:rsid w:val="00D91120"/>
    <w:rsid w:val="00D94D0D"/>
    <w:rsid w:val="00D978C6"/>
    <w:rsid w:val="00DA157A"/>
    <w:rsid w:val="00DA34E8"/>
    <w:rsid w:val="00DB0EF6"/>
    <w:rsid w:val="00DB28DC"/>
    <w:rsid w:val="00DB46CA"/>
    <w:rsid w:val="00DB4903"/>
    <w:rsid w:val="00DB61FF"/>
    <w:rsid w:val="00DC28C1"/>
    <w:rsid w:val="00DC3F7E"/>
    <w:rsid w:val="00DC50CB"/>
    <w:rsid w:val="00DC52D8"/>
    <w:rsid w:val="00DC691C"/>
    <w:rsid w:val="00DC6B49"/>
    <w:rsid w:val="00DD13FF"/>
    <w:rsid w:val="00DD4F79"/>
    <w:rsid w:val="00DD7A20"/>
    <w:rsid w:val="00DE1F43"/>
    <w:rsid w:val="00DE284C"/>
    <w:rsid w:val="00DE7652"/>
    <w:rsid w:val="00DF0A24"/>
    <w:rsid w:val="00DF0B56"/>
    <w:rsid w:val="00DF1877"/>
    <w:rsid w:val="00DF4418"/>
    <w:rsid w:val="00DF5EBE"/>
    <w:rsid w:val="00E03819"/>
    <w:rsid w:val="00E06C7C"/>
    <w:rsid w:val="00E07D98"/>
    <w:rsid w:val="00E157FB"/>
    <w:rsid w:val="00E16BE7"/>
    <w:rsid w:val="00E17458"/>
    <w:rsid w:val="00E175E5"/>
    <w:rsid w:val="00E17ABC"/>
    <w:rsid w:val="00E226C1"/>
    <w:rsid w:val="00E31A3D"/>
    <w:rsid w:val="00E451F4"/>
    <w:rsid w:val="00E46794"/>
    <w:rsid w:val="00E502CB"/>
    <w:rsid w:val="00E5075A"/>
    <w:rsid w:val="00E518A3"/>
    <w:rsid w:val="00E57E10"/>
    <w:rsid w:val="00E60E08"/>
    <w:rsid w:val="00E63A41"/>
    <w:rsid w:val="00E6727B"/>
    <w:rsid w:val="00E73AB4"/>
    <w:rsid w:val="00E7767B"/>
    <w:rsid w:val="00E8131A"/>
    <w:rsid w:val="00E8158B"/>
    <w:rsid w:val="00E82B61"/>
    <w:rsid w:val="00E8524E"/>
    <w:rsid w:val="00E85C27"/>
    <w:rsid w:val="00E86EEC"/>
    <w:rsid w:val="00E9013C"/>
    <w:rsid w:val="00EA0A3E"/>
    <w:rsid w:val="00EA1548"/>
    <w:rsid w:val="00EA2DCC"/>
    <w:rsid w:val="00EA5EA0"/>
    <w:rsid w:val="00EB0B3D"/>
    <w:rsid w:val="00EB303A"/>
    <w:rsid w:val="00EB4518"/>
    <w:rsid w:val="00EC2F56"/>
    <w:rsid w:val="00EC75B9"/>
    <w:rsid w:val="00ED35B9"/>
    <w:rsid w:val="00ED3A52"/>
    <w:rsid w:val="00ED71BB"/>
    <w:rsid w:val="00ED7B73"/>
    <w:rsid w:val="00EE51E1"/>
    <w:rsid w:val="00EF0163"/>
    <w:rsid w:val="00EF0466"/>
    <w:rsid w:val="00EF0FCC"/>
    <w:rsid w:val="00EF2709"/>
    <w:rsid w:val="00EF34D4"/>
    <w:rsid w:val="00EF3873"/>
    <w:rsid w:val="00EF3965"/>
    <w:rsid w:val="00EF3FC8"/>
    <w:rsid w:val="00EF5BDF"/>
    <w:rsid w:val="00F02F7F"/>
    <w:rsid w:val="00F069C6"/>
    <w:rsid w:val="00F1116D"/>
    <w:rsid w:val="00F16857"/>
    <w:rsid w:val="00F32568"/>
    <w:rsid w:val="00F32BAD"/>
    <w:rsid w:val="00F3300B"/>
    <w:rsid w:val="00F374F2"/>
    <w:rsid w:val="00F4043E"/>
    <w:rsid w:val="00F420C8"/>
    <w:rsid w:val="00F44121"/>
    <w:rsid w:val="00F457C0"/>
    <w:rsid w:val="00F47D07"/>
    <w:rsid w:val="00F51850"/>
    <w:rsid w:val="00F56A9F"/>
    <w:rsid w:val="00F57A22"/>
    <w:rsid w:val="00F57D5B"/>
    <w:rsid w:val="00F6050D"/>
    <w:rsid w:val="00F629E1"/>
    <w:rsid w:val="00F66D29"/>
    <w:rsid w:val="00F67D1C"/>
    <w:rsid w:val="00F67E1C"/>
    <w:rsid w:val="00F70392"/>
    <w:rsid w:val="00F71A31"/>
    <w:rsid w:val="00F724C1"/>
    <w:rsid w:val="00F73B60"/>
    <w:rsid w:val="00F73C51"/>
    <w:rsid w:val="00F7721A"/>
    <w:rsid w:val="00F8125B"/>
    <w:rsid w:val="00F82C21"/>
    <w:rsid w:val="00F8483D"/>
    <w:rsid w:val="00F918FA"/>
    <w:rsid w:val="00F91C96"/>
    <w:rsid w:val="00F9544A"/>
    <w:rsid w:val="00F965EB"/>
    <w:rsid w:val="00FA2426"/>
    <w:rsid w:val="00FA310F"/>
    <w:rsid w:val="00FA57D6"/>
    <w:rsid w:val="00FB28AE"/>
    <w:rsid w:val="00FB5A2E"/>
    <w:rsid w:val="00FB6A0C"/>
    <w:rsid w:val="00FC2CD0"/>
    <w:rsid w:val="00FC4ADB"/>
    <w:rsid w:val="00FC74AA"/>
    <w:rsid w:val="00FD24BC"/>
    <w:rsid w:val="00FD3917"/>
    <w:rsid w:val="00FD471E"/>
    <w:rsid w:val="00FD55E3"/>
    <w:rsid w:val="00FE6AEE"/>
    <w:rsid w:val="00FF001E"/>
    <w:rsid w:val="00FF6619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C401A"/>
  <w15:docId w15:val="{05FF4E19-4439-4D71-920E-34335C4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4AC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64AC9"/>
    <w:pPr>
      <w:spacing w:line="322" w:lineRule="exact"/>
      <w:ind w:left="1246" w:right="120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64AC9"/>
    <w:pPr>
      <w:ind w:left="80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4AC9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64AC9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A64A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4AC9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A64AC9"/>
    <w:pPr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C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CE"/>
    <w:rPr>
      <w:rFonts w:eastAsia="Times New Roman"/>
      <w:sz w:val="22"/>
      <w:szCs w:val="22"/>
    </w:rPr>
  </w:style>
  <w:style w:type="paragraph" w:customStyle="1" w:styleId="Default">
    <w:name w:val="Default"/>
    <w:rsid w:val="0079238E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Strong">
    <w:name w:val="Strong"/>
    <w:basedOn w:val="DefaultParagraphFont"/>
    <w:uiPriority w:val="22"/>
    <w:qFormat/>
    <w:rsid w:val="00A968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C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CF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CF5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DB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7FC71E4920A468E2897ADB40B3CBF" ma:contentTypeVersion="0" ma:contentTypeDescription="Create a new document." ma:contentTypeScope="" ma:versionID="e8ec8f403beb3d49ee4946640ea9e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16193-776B-4E2F-A742-F7C8378BE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57A73-0345-4CE0-A192-BC8843F48C1A}"/>
</file>

<file path=customXml/itemProps3.xml><?xml version="1.0" encoding="utf-8"?>
<ds:datastoreItem xmlns:ds="http://schemas.openxmlformats.org/officeDocument/2006/customXml" ds:itemID="{23894C8C-A2F4-47A9-B9BD-275E06E6DBB7}"/>
</file>

<file path=customXml/itemProps4.xml><?xml version="1.0" encoding="utf-8"?>
<ds:datastoreItem xmlns:ds="http://schemas.openxmlformats.org/officeDocument/2006/customXml" ds:itemID="{A2FBA0C0-72E2-4173-BE32-9AFEA9B46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Minutes 11-13-2024</dc:title>
  <dc:creator>Maxham, Kathleen</dc:creator>
  <cp:lastModifiedBy>Gonzalez, Evelyn</cp:lastModifiedBy>
  <cp:revision>8</cp:revision>
  <cp:lastPrinted>2022-12-20T17:28:00Z</cp:lastPrinted>
  <dcterms:created xsi:type="dcterms:W3CDTF">2024-11-14T14:25:00Z</dcterms:created>
  <dcterms:modified xsi:type="dcterms:W3CDTF">2024-11-19T13:05:00Z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0x010100E077FC71E4920A468E2897ADB40B3CBF</vt:lpwstr>
  </property>
</Properties>
</file>